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3706" w14:textId="77777777" w:rsidR="008E73A7" w:rsidRDefault="008E73A7">
      <w:pPr>
        <w:suppressAutoHyphens/>
        <w:jc w:val="center"/>
        <w:rPr>
          <w:rFonts w:ascii="Arial" w:hAnsi="Arial"/>
          <w:b/>
          <w:sz w:val="22"/>
        </w:rPr>
      </w:pPr>
      <w:r>
        <w:rPr>
          <w:rFonts w:ascii="Arial" w:hAnsi="Arial"/>
          <w:b/>
          <w:sz w:val="22"/>
        </w:rPr>
        <w:t>LA FINANCIÈRE AGRICOLE DU QUÉBEC</w:t>
      </w:r>
    </w:p>
    <w:p w14:paraId="2458AE82" w14:textId="77777777" w:rsidR="008E73A7" w:rsidRDefault="008E73A7">
      <w:pPr>
        <w:suppressAutoHyphens/>
        <w:jc w:val="center"/>
        <w:rPr>
          <w:rFonts w:ascii="Arial" w:hAnsi="Arial"/>
          <w:b/>
          <w:sz w:val="22"/>
        </w:rPr>
      </w:pPr>
    </w:p>
    <w:p w14:paraId="792B7615" w14:textId="77777777" w:rsidR="008E73A7" w:rsidRDefault="008E73A7">
      <w:pPr>
        <w:suppressAutoHyphens/>
        <w:jc w:val="center"/>
        <w:rPr>
          <w:rFonts w:ascii="Arial" w:hAnsi="Arial"/>
          <w:b/>
          <w:sz w:val="22"/>
        </w:rPr>
      </w:pPr>
    </w:p>
    <w:p w14:paraId="135E0110" w14:textId="77777777" w:rsidR="008E73A7" w:rsidRPr="00EB360B" w:rsidRDefault="008E73A7">
      <w:pPr>
        <w:suppressAutoHyphens/>
        <w:jc w:val="center"/>
        <w:rPr>
          <w:rFonts w:ascii="Arial" w:hAnsi="Arial"/>
          <w:b/>
          <w:sz w:val="22"/>
        </w:rPr>
      </w:pPr>
      <w:r w:rsidRPr="00EB360B">
        <w:rPr>
          <w:rFonts w:ascii="Arial" w:hAnsi="Arial"/>
          <w:b/>
          <w:sz w:val="22"/>
        </w:rPr>
        <w:t xml:space="preserve">AGREEMENT </w:t>
      </w:r>
      <w:proofErr w:type="spellStart"/>
      <w:r w:rsidRPr="00EB360B">
        <w:rPr>
          <w:rFonts w:ascii="Arial" w:hAnsi="Arial"/>
          <w:b/>
          <w:sz w:val="22"/>
        </w:rPr>
        <w:t>RESPECTING</w:t>
      </w:r>
      <w:proofErr w:type="spellEnd"/>
      <w:r w:rsidRPr="00EB360B">
        <w:rPr>
          <w:rFonts w:ascii="Arial" w:hAnsi="Arial"/>
          <w:b/>
          <w:sz w:val="22"/>
        </w:rPr>
        <w:t xml:space="preserve"> A </w:t>
      </w:r>
      <w:proofErr w:type="spellStart"/>
      <w:r w:rsidRPr="00EB360B">
        <w:rPr>
          <w:rFonts w:ascii="Arial" w:hAnsi="Arial"/>
          <w:b/>
          <w:sz w:val="22"/>
        </w:rPr>
        <w:t>MOVABLE</w:t>
      </w:r>
      <w:proofErr w:type="spellEnd"/>
      <w:r w:rsidRPr="00EB360B">
        <w:rPr>
          <w:rFonts w:ascii="Arial" w:hAnsi="Arial"/>
          <w:b/>
          <w:sz w:val="22"/>
        </w:rPr>
        <w:t xml:space="preserve"> </w:t>
      </w:r>
      <w:proofErr w:type="spellStart"/>
      <w:r w:rsidRPr="00EB360B">
        <w:rPr>
          <w:rFonts w:ascii="Arial" w:hAnsi="Arial"/>
          <w:b/>
          <w:sz w:val="22"/>
        </w:rPr>
        <w:t>HYPOTHEC</w:t>
      </w:r>
      <w:proofErr w:type="spellEnd"/>
    </w:p>
    <w:p w14:paraId="185B78FD" w14:textId="77777777" w:rsidR="008E73A7" w:rsidRPr="00EB360B" w:rsidRDefault="008E73A7">
      <w:pPr>
        <w:suppressAutoHyphens/>
        <w:jc w:val="center"/>
        <w:rPr>
          <w:rFonts w:ascii="Arial" w:hAnsi="Arial"/>
          <w:b/>
          <w:sz w:val="22"/>
        </w:rPr>
      </w:pPr>
    </w:p>
    <w:p w14:paraId="083D41E7" w14:textId="77777777" w:rsidR="008E73A7" w:rsidRPr="00EB360B" w:rsidRDefault="008E73A7">
      <w:pPr>
        <w:suppressAutoHyphens/>
        <w:jc w:val="center"/>
        <w:rPr>
          <w:rFonts w:ascii="Arial" w:hAnsi="Arial"/>
          <w:b/>
          <w:sz w:val="22"/>
        </w:rPr>
      </w:pPr>
    </w:p>
    <w:p w14:paraId="3115F30A" w14:textId="77777777" w:rsidR="008E73A7" w:rsidRDefault="008E73A7">
      <w:pPr>
        <w:suppressAutoHyphens/>
        <w:jc w:val="center"/>
        <w:rPr>
          <w:rFonts w:ascii="Arial" w:hAnsi="Arial"/>
          <w:b/>
          <w:sz w:val="22"/>
          <w:lang w:val="en-CA"/>
        </w:rPr>
      </w:pPr>
      <w:r>
        <w:rPr>
          <w:rFonts w:ascii="Arial" w:hAnsi="Arial"/>
          <w:b/>
          <w:sz w:val="22"/>
          <w:lang w:val="en-CA"/>
        </w:rPr>
        <w:t>BETWEEN</w:t>
      </w:r>
    </w:p>
    <w:p w14:paraId="3219A259" w14:textId="77777777" w:rsidR="008E73A7" w:rsidRDefault="008E73A7">
      <w:pPr>
        <w:suppressAutoHyphens/>
        <w:rPr>
          <w:rFonts w:ascii="Arial" w:hAnsi="Arial"/>
          <w:sz w:val="22"/>
          <w:lang w:val="en-CA"/>
        </w:rPr>
      </w:pPr>
    </w:p>
    <w:p w14:paraId="1C75F066" w14:textId="77777777" w:rsidR="008E73A7" w:rsidRDefault="008E73A7">
      <w:pPr>
        <w:suppressAutoHyphens/>
        <w:rPr>
          <w:rFonts w:ascii="Arial" w:hAnsi="Arial"/>
          <w:sz w:val="22"/>
          <w:lang w:val="en-CA"/>
        </w:rPr>
      </w:pPr>
    </w:p>
    <w:p w14:paraId="73943824" w14:textId="77777777" w:rsidR="008E73A7" w:rsidRDefault="008E73A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83ABB09" w14:textId="77777777" w:rsidR="008E73A7" w:rsidRDefault="008E73A7">
      <w:pPr>
        <w:suppressAutoHyphens/>
        <w:rPr>
          <w:rFonts w:ascii="Arial" w:hAnsi="Arial"/>
          <w:sz w:val="22"/>
          <w:lang w:val="en-CA"/>
        </w:rPr>
      </w:pPr>
    </w:p>
    <w:p w14:paraId="202608C9" w14:textId="77777777" w:rsidR="008E73A7" w:rsidRDefault="008E73A7">
      <w:pPr>
        <w:suppressAutoHyphens/>
        <w:rPr>
          <w:rFonts w:ascii="Arial" w:hAnsi="Arial"/>
          <w:sz w:val="22"/>
          <w:lang w:val="en-CA"/>
        </w:rPr>
      </w:pPr>
    </w:p>
    <w:p w14:paraId="6E2BC98E" w14:textId="77777777" w:rsidR="008E73A7" w:rsidRDefault="008E73A7">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20E031D1" w14:textId="77777777" w:rsidR="008E73A7" w:rsidRDefault="008E73A7">
      <w:pPr>
        <w:suppressAutoHyphens/>
        <w:rPr>
          <w:rFonts w:ascii="Arial" w:hAnsi="Arial"/>
          <w:sz w:val="22"/>
          <w:lang w:val="en-CA"/>
        </w:rPr>
      </w:pPr>
    </w:p>
    <w:p w14:paraId="53E3E1B0" w14:textId="77777777" w:rsidR="008E73A7" w:rsidRDefault="008E73A7">
      <w:pPr>
        <w:suppressAutoHyphens/>
        <w:rPr>
          <w:rFonts w:ascii="Arial" w:hAnsi="Arial"/>
          <w:sz w:val="22"/>
          <w:lang w:val="en-CA"/>
        </w:rPr>
      </w:pPr>
    </w:p>
    <w:p w14:paraId="6855F0B5" w14:textId="77777777" w:rsidR="008E73A7" w:rsidRDefault="008E73A7">
      <w:pPr>
        <w:suppressAutoHyphens/>
        <w:jc w:val="center"/>
        <w:rPr>
          <w:rFonts w:ascii="Arial" w:hAnsi="Arial"/>
          <w:b/>
          <w:sz w:val="22"/>
          <w:lang w:val="en-CA"/>
        </w:rPr>
      </w:pPr>
      <w:r>
        <w:rPr>
          <w:rFonts w:ascii="Arial" w:hAnsi="Arial"/>
          <w:b/>
          <w:sz w:val="22"/>
          <w:lang w:val="en-CA"/>
        </w:rPr>
        <w:t>AND</w:t>
      </w:r>
    </w:p>
    <w:p w14:paraId="44002C71" w14:textId="77777777" w:rsidR="008E73A7" w:rsidRDefault="008E73A7">
      <w:pPr>
        <w:suppressAutoHyphens/>
        <w:rPr>
          <w:rFonts w:ascii="Arial" w:hAnsi="Arial"/>
          <w:sz w:val="22"/>
          <w:lang w:val="en-CA"/>
        </w:rPr>
      </w:pPr>
    </w:p>
    <w:p w14:paraId="55B5B8FA" w14:textId="77777777" w:rsidR="008E73A7" w:rsidRDefault="008E73A7">
      <w:pPr>
        <w:suppressAutoHyphens/>
        <w:rPr>
          <w:rFonts w:ascii="Arial" w:hAnsi="Arial"/>
          <w:sz w:val="22"/>
          <w:lang w:val="en-CA"/>
        </w:rPr>
      </w:pPr>
    </w:p>
    <w:p w14:paraId="37862510" w14:textId="77777777" w:rsidR="008E73A7" w:rsidRDefault="008E73A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048B346" w14:textId="77777777" w:rsidR="008E73A7" w:rsidRDefault="008E73A7">
      <w:pPr>
        <w:suppressAutoHyphens/>
        <w:rPr>
          <w:rFonts w:ascii="Arial" w:hAnsi="Arial"/>
          <w:sz w:val="22"/>
          <w:lang w:val="en-CA"/>
        </w:rPr>
      </w:pPr>
    </w:p>
    <w:p w14:paraId="701263D0" w14:textId="77777777" w:rsidR="008E73A7" w:rsidRDefault="008E73A7">
      <w:pPr>
        <w:suppressAutoHyphens/>
        <w:rPr>
          <w:rFonts w:ascii="Arial" w:hAnsi="Arial"/>
          <w:sz w:val="22"/>
          <w:lang w:val="en-CA"/>
        </w:rPr>
      </w:pPr>
    </w:p>
    <w:p w14:paraId="0C8C052C" w14:textId="77777777" w:rsidR="008E73A7" w:rsidRDefault="008E73A7">
      <w:pPr>
        <w:suppressAutoHyphens/>
        <w:ind w:firstLine="1080"/>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72AF1DF5" w14:textId="77777777" w:rsidR="008E73A7" w:rsidRDefault="008E73A7">
      <w:pPr>
        <w:suppressAutoHyphens/>
        <w:rPr>
          <w:rFonts w:ascii="Arial" w:hAnsi="Arial"/>
          <w:sz w:val="22"/>
          <w:lang w:val="en-CA"/>
        </w:rPr>
      </w:pPr>
    </w:p>
    <w:p w14:paraId="431D29F4" w14:textId="77777777" w:rsidR="008E73A7" w:rsidRDefault="008E73A7">
      <w:pPr>
        <w:suppressAutoHyphens/>
        <w:rPr>
          <w:rFonts w:ascii="Arial" w:hAnsi="Arial"/>
          <w:sz w:val="22"/>
          <w:lang w:val="en-CA"/>
        </w:rPr>
      </w:pPr>
    </w:p>
    <w:p w14:paraId="50DF497C" w14:textId="77777777" w:rsidR="008E73A7" w:rsidRDefault="008E73A7">
      <w:pPr>
        <w:suppressAutoHyphens/>
        <w:ind w:firstLine="360"/>
        <w:rPr>
          <w:rFonts w:ascii="Arial" w:hAnsi="Arial"/>
          <w:sz w:val="22"/>
          <w:lang w:val="en-CA"/>
        </w:rPr>
      </w:pPr>
      <w:r>
        <w:rPr>
          <w:rFonts w:ascii="Arial" w:hAnsi="Arial"/>
          <w:sz w:val="22"/>
          <w:lang w:val="en-CA"/>
        </w:rPr>
        <w:t>Who have entered into the following declaration and agreement, namely:</w:t>
      </w:r>
    </w:p>
    <w:p w14:paraId="2112FDB4" w14:textId="77777777" w:rsidR="008E73A7" w:rsidRDefault="008E73A7">
      <w:pPr>
        <w:suppressAutoHyphens/>
        <w:rPr>
          <w:rFonts w:ascii="Arial" w:hAnsi="Arial"/>
          <w:sz w:val="22"/>
          <w:lang w:val="en-CA"/>
        </w:rPr>
      </w:pPr>
    </w:p>
    <w:p w14:paraId="709BAC31" w14:textId="77777777" w:rsidR="008E73A7" w:rsidRDefault="008E73A7">
      <w:pPr>
        <w:suppressAutoHyphens/>
        <w:rPr>
          <w:rFonts w:ascii="Arial" w:hAnsi="Arial"/>
          <w:sz w:val="22"/>
          <w:lang w:val="en-CA"/>
        </w:rPr>
      </w:pPr>
    </w:p>
    <w:p w14:paraId="1F29D0C9" w14:textId="77777777" w:rsidR="008E73A7" w:rsidRPr="00EF1786" w:rsidRDefault="008E73A7">
      <w:pPr>
        <w:suppressAutoHyphens/>
        <w:ind w:firstLine="360"/>
        <w:rPr>
          <w:rFonts w:ascii="Arial" w:hAnsi="Arial"/>
          <w:b/>
          <w:sz w:val="22"/>
          <w:lang w:val="en-CA"/>
        </w:rPr>
      </w:pPr>
      <w:r w:rsidRPr="00EF1786">
        <w:rPr>
          <w:rFonts w:ascii="Arial" w:hAnsi="Arial"/>
          <w:sz w:val="22"/>
          <w:lang w:val="en-CA"/>
        </w:rPr>
        <w:t xml:space="preserve">1- </w:t>
      </w:r>
      <w:r w:rsidRPr="00EF1786">
        <w:rPr>
          <w:rFonts w:ascii="Arial" w:hAnsi="Arial"/>
          <w:b/>
          <w:sz w:val="22"/>
          <w:lang w:val="en-CA"/>
        </w:rPr>
        <w:t>DECLARATION</w:t>
      </w:r>
    </w:p>
    <w:p w14:paraId="223B6199" w14:textId="77777777" w:rsidR="008E73A7" w:rsidRPr="00EF1786" w:rsidRDefault="008E73A7">
      <w:pPr>
        <w:suppressAutoHyphens/>
        <w:rPr>
          <w:rFonts w:ascii="Arial" w:hAnsi="Arial"/>
          <w:sz w:val="22"/>
          <w:lang w:val="en-CA"/>
        </w:rPr>
      </w:pPr>
    </w:p>
    <w:p w14:paraId="5B1BF55C" w14:textId="77777777" w:rsidR="00C141B9" w:rsidRPr="00EF1786" w:rsidRDefault="00C141B9" w:rsidP="00C141B9">
      <w:pPr>
        <w:pStyle w:val="Corpsdetexte"/>
      </w:pPr>
      <w:r w:rsidRPr="00EF1786">
        <w:rPr>
          <w:b/>
        </w:rPr>
        <w:fldChar w:fldCharType="begin"/>
      </w:r>
      <w:r w:rsidRPr="00EF1786">
        <w:rPr>
          <w:b/>
        </w:rPr>
        <w:instrText xml:space="preserve"> FILLIN  \* MERGEFORMAT </w:instrText>
      </w:r>
      <w:r w:rsidRPr="00EF1786">
        <w:rPr>
          <w:b/>
        </w:rPr>
        <w:fldChar w:fldCharType="separate"/>
      </w:r>
      <w:r w:rsidRPr="00EF1786">
        <w:rPr>
          <w:b/>
        </w:rPr>
        <w:t>LOAN</w:t>
      </w:r>
      <w:r w:rsidRPr="00EF1786">
        <w:t xml:space="preserve"> </w:t>
      </w:r>
      <w:r w:rsidRPr="00EF1786">
        <w:rPr>
          <w:b/>
        </w:rPr>
        <w:t>WITHOUT RISK SHARING</w:t>
      </w:r>
      <w:r w:rsidRPr="00EF1786">
        <w:t xml:space="preserve"> which hypothec </w:t>
      </w:r>
      <w:r w:rsidRPr="00EF1786">
        <w:rPr>
          <w:b/>
          <w:u w:val="single"/>
        </w:rPr>
        <w:t>is not</w:t>
      </w:r>
      <w:r w:rsidRPr="00EF1786">
        <w:t xml:space="preserve"> destinated to secure the future needs provided for in the </w:t>
      </w:r>
      <w:r w:rsidR="00732C5B">
        <w:rPr>
          <w:b/>
        </w:rPr>
        <w:t>G</w:t>
      </w:r>
      <w:r w:rsidRPr="00732C5B">
        <w:rPr>
          <w:b/>
        </w:rPr>
        <w:t xml:space="preserve">lobal </w:t>
      </w:r>
      <w:r w:rsidR="00732C5B">
        <w:rPr>
          <w:b/>
        </w:rPr>
        <w:t>I</w:t>
      </w:r>
      <w:r w:rsidRPr="00732C5B">
        <w:rPr>
          <w:b/>
        </w:rPr>
        <w:t xml:space="preserve">nvestment </w:t>
      </w:r>
      <w:r w:rsidR="00732C5B">
        <w:rPr>
          <w:b/>
        </w:rPr>
        <w:t>P</w:t>
      </w:r>
      <w:r w:rsidRPr="00732C5B">
        <w:rPr>
          <w:b/>
        </w:rPr>
        <w:t>lan</w:t>
      </w:r>
      <w:r w:rsidRPr="00EF1786">
        <w:t xml:space="preserve"> (if not applicable, remove the subparagraphs </w:t>
      </w:r>
      <w:r w:rsidRPr="00EF1786">
        <w:rPr>
          <w:b/>
        </w:rPr>
        <w:t>a)</w:t>
      </w:r>
      <w:r w:rsidRPr="00EF1786">
        <w:t xml:space="preserve">, </w:t>
      </w:r>
      <w:r w:rsidRPr="00EF1786">
        <w:rPr>
          <w:b/>
        </w:rPr>
        <w:t>b)</w:t>
      </w:r>
      <w:r w:rsidRPr="00EF1786">
        <w:t xml:space="preserve"> and </w:t>
      </w:r>
      <w:r w:rsidRPr="00EF1786">
        <w:rPr>
          <w:b/>
        </w:rPr>
        <w:t>c)</w:t>
      </w:r>
      <w:r w:rsidRPr="00EF1786">
        <w:t>).</w:t>
      </w:r>
      <w:r w:rsidRPr="00EF1786">
        <w:rPr>
          <w:b/>
        </w:rPr>
        <w:fldChar w:fldCharType="end"/>
      </w:r>
    </w:p>
    <w:p w14:paraId="5AA0AEE6" w14:textId="77777777" w:rsidR="008E73A7" w:rsidRPr="00EF1786" w:rsidRDefault="008E73A7">
      <w:pPr>
        <w:suppressAutoHyphens/>
        <w:rPr>
          <w:rFonts w:ascii="Arial" w:hAnsi="Arial"/>
          <w:sz w:val="22"/>
          <w:lang w:val="en-CA"/>
        </w:rPr>
      </w:pPr>
    </w:p>
    <w:p w14:paraId="61629DA5" w14:textId="12EA9322" w:rsidR="008E73A7" w:rsidRPr="00EF1786" w:rsidRDefault="008E73A7">
      <w:pPr>
        <w:suppressAutoHyphens/>
        <w:ind w:firstLine="1080"/>
        <w:rPr>
          <w:rFonts w:ascii="Arial" w:hAnsi="Arial"/>
          <w:sz w:val="22"/>
          <w:lang w:val="en-CA"/>
        </w:rPr>
      </w:pPr>
      <w:r w:rsidRPr="00EF1786">
        <w:rPr>
          <w:rFonts w:ascii="Arial" w:hAnsi="Arial"/>
          <w:b/>
          <w:sz w:val="22"/>
          <w:lang w:val="en-CA"/>
        </w:rPr>
        <w:t>a)</w:t>
      </w:r>
      <w:r w:rsidRPr="00EF1786">
        <w:rPr>
          <w:rFonts w:ascii="Arial" w:hAnsi="Arial"/>
          <w:sz w:val="22"/>
          <w:lang w:val="en-CA"/>
        </w:rPr>
        <w:t xml:space="preserve"> The Debtor acknowledges that he owes the Creditor the sum of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dollars ($ </w:t>
      </w:r>
      <w:proofErr w:type="spellStart"/>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for a loan made to him under the Act respecting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w:t>
      </w:r>
      <w:proofErr w:type="spellStart"/>
      <w:r w:rsidR="00274924">
        <w:rPr>
          <w:rFonts w:ascii="Arial" w:hAnsi="Arial"/>
          <w:sz w:val="22"/>
          <w:lang w:val="en-CA"/>
        </w:rPr>
        <w:t>CQLR</w:t>
      </w:r>
      <w:proofErr w:type="spellEnd"/>
      <w:r w:rsidRPr="00EF1786">
        <w:rPr>
          <w:rFonts w:ascii="Arial" w:hAnsi="Arial"/>
          <w:sz w:val="22"/>
          <w:lang w:val="en-CA"/>
        </w:rPr>
        <w:t>, chapter L</w:t>
      </w:r>
      <w:r w:rsidRPr="00EF1786">
        <w:rPr>
          <w:rFonts w:ascii="Arial" w:hAnsi="Arial"/>
          <w:sz w:val="22"/>
          <w:lang w:val="en-CA"/>
        </w:rPr>
        <w:noBreakHyphen/>
        <w:t xml:space="preserve">0.1), hereinafter called the "Act",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a copy of which is attached hereto,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being hereinafter called "La Financière </w:t>
      </w:r>
      <w:proofErr w:type="spellStart"/>
      <w:r w:rsidRPr="00EF1786">
        <w:rPr>
          <w:rFonts w:ascii="Arial" w:hAnsi="Arial"/>
          <w:sz w:val="22"/>
          <w:lang w:val="en-CA"/>
        </w:rPr>
        <w:t>agricole</w:t>
      </w:r>
      <w:proofErr w:type="spellEnd"/>
      <w:r w:rsidRPr="00EF1786">
        <w:rPr>
          <w:rFonts w:ascii="Arial" w:hAnsi="Arial"/>
          <w:sz w:val="22"/>
          <w:lang w:val="en-CA"/>
        </w:rPr>
        <w:t>";</w:t>
      </w:r>
    </w:p>
    <w:p w14:paraId="1F46B8F5" w14:textId="77777777" w:rsidR="008E73A7" w:rsidRPr="00EF1786" w:rsidRDefault="008E73A7">
      <w:pPr>
        <w:suppressAutoHyphens/>
        <w:ind w:firstLine="1080"/>
        <w:rPr>
          <w:rFonts w:ascii="Arial" w:hAnsi="Arial"/>
          <w:sz w:val="22"/>
          <w:lang w:val="en-CA"/>
        </w:rPr>
      </w:pPr>
    </w:p>
    <w:p w14:paraId="773245B3" w14:textId="77777777" w:rsidR="008E73A7" w:rsidRPr="00EF1786" w:rsidRDefault="008E73A7">
      <w:pPr>
        <w:ind w:firstLine="1008"/>
        <w:rPr>
          <w:rFonts w:ascii="Arial" w:hAnsi="Arial"/>
          <w:sz w:val="22"/>
          <w:lang w:val="en-CA"/>
        </w:rPr>
      </w:pPr>
      <w:r w:rsidRPr="00EF1786">
        <w:rPr>
          <w:rFonts w:ascii="Arial" w:hAnsi="Arial"/>
          <w:b/>
          <w:sz w:val="22"/>
          <w:lang w:val="en-CA"/>
        </w:rPr>
        <w:t>b)</w:t>
      </w:r>
      <w:r w:rsidRPr="00EF1786">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9C6022">
        <w:rPr>
          <w:rFonts w:ascii="Arial" w:hAnsi="Arial"/>
          <w:sz w:val="22"/>
          <w:lang w:val="en-CA"/>
        </w:rPr>
        <w:t>s hereinafter called "THE LOAN";</w:t>
      </w:r>
    </w:p>
    <w:p w14:paraId="5EA8D4CB" w14:textId="77777777" w:rsidR="008E73A7" w:rsidRPr="00EF1786" w:rsidRDefault="008E73A7">
      <w:pPr>
        <w:suppressAutoHyphens/>
        <w:ind w:firstLine="1080"/>
        <w:rPr>
          <w:rFonts w:ascii="Arial" w:hAnsi="Arial"/>
          <w:sz w:val="22"/>
          <w:lang w:val="en-CA"/>
        </w:rPr>
      </w:pPr>
    </w:p>
    <w:p w14:paraId="0DF857D3" w14:textId="77777777" w:rsidR="008E73A7" w:rsidRPr="00EF1786" w:rsidRDefault="008E73A7">
      <w:pPr>
        <w:suppressAutoHyphens/>
        <w:ind w:firstLine="1080"/>
        <w:rPr>
          <w:rFonts w:ascii="Arial" w:hAnsi="Arial"/>
          <w:sz w:val="22"/>
          <w:lang w:val="en-CA"/>
        </w:rPr>
      </w:pPr>
      <w:r w:rsidRPr="00EF1786">
        <w:rPr>
          <w:rFonts w:ascii="Arial" w:hAnsi="Arial"/>
          <w:b/>
          <w:sz w:val="22"/>
          <w:lang w:val="en-CA"/>
        </w:rPr>
        <w:t>c)</w:t>
      </w:r>
      <w:r w:rsidRPr="00EF1786">
        <w:rPr>
          <w:rFonts w:ascii="Arial" w:hAnsi="Arial"/>
          <w:sz w:val="22"/>
          <w:lang w:val="en-CA"/>
        </w:rPr>
        <w:t xml:space="preserve"> To secure repayment of the loan, the Debtor </w:t>
      </w:r>
      <w:r w:rsidR="00476078">
        <w:rPr>
          <w:rFonts w:ascii="Arial" w:hAnsi="Arial"/>
          <w:sz w:val="22"/>
          <w:lang w:val="en-CA"/>
        </w:rPr>
        <w:t>offers</w:t>
      </w:r>
      <w:r w:rsidR="00476078" w:rsidRPr="00D030AD">
        <w:rPr>
          <w:rFonts w:ascii="Arial" w:hAnsi="Arial"/>
          <w:sz w:val="22"/>
          <w:lang w:val="en-CA"/>
        </w:rPr>
        <w:t xml:space="preserve"> the Creditor </w:t>
      </w:r>
      <w:r w:rsidR="00476078">
        <w:rPr>
          <w:rFonts w:ascii="Arial" w:hAnsi="Arial"/>
          <w:sz w:val="22"/>
          <w:lang w:val="en-CA"/>
        </w:rPr>
        <w:t>to grant him</w:t>
      </w:r>
      <w:r w:rsidR="00476078" w:rsidRPr="00D030AD">
        <w:rPr>
          <w:rFonts w:ascii="Arial" w:hAnsi="Arial"/>
          <w:sz w:val="22"/>
          <w:lang w:val="en-CA"/>
        </w:rPr>
        <w:t xml:space="preserve"> the following guarantees</w:t>
      </w:r>
      <w:r w:rsidRPr="00EF1786">
        <w:rPr>
          <w:rFonts w:ascii="Arial" w:hAnsi="Arial"/>
          <w:sz w:val="22"/>
          <w:lang w:val="en-CA"/>
        </w:rPr>
        <w:t>.</w:t>
      </w:r>
    </w:p>
    <w:p w14:paraId="0B4DF898" w14:textId="77777777" w:rsidR="008E73A7" w:rsidRPr="00EF1786" w:rsidRDefault="008E73A7">
      <w:pPr>
        <w:suppressAutoHyphens/>
        <w:rPr>
          <w:rFonts w:ascii="Arial" w:hAnsi="Arial"/>
          <w:sz w:val="22"/>
          <w:lang w:val="en-CA"/>
        </w:rPr>
      </w:pPr>
    </w:p>
    <w:p w14:paraId="4946A8DF" w14:textId="77777777" w:rsidR="00C141B9" w:rsidRPr="00EF1786" w:rsidRDefault="00C141B9" w:rsidP="00C141B9">
      <w:pPr>
        <w:pStyle w:val="Corpsdetexte"/>
        <w:rPr>
          <w:b/>
        </w:rPr>
      </w:pPr>
      <w:r w:rsidRPr="00EF1786">
        <w:rPr>
          <w:b/>
        </w:rPr>
        <w:fldChar w:fldCharType="begin"/>
      </w:r>
      <w:r w:rsidRPr="00EF1786">
        <w:rPr>
          <w:b/>
        </w:rPr>
        <w:instrText xml:space="preserve"> FILLIN  \* MERGEFORMAT </w:instrText>
      </w:r>
      <w:r w:rsidRPr="00EF1786">
        <w:rPr>
          <w:b/>
        </w:rPr>
        <w:fldChar w:fldCharType="separate"/>
      </w:r>
      <w:r w:rsidRPr="00EF1786">
        <w:rPr>
          <w:b/>
        </w:rPr>
        <w:fldChar w:fldCharType="begin"/>
      </w:r>
      <w:r w:rsidRPr="00EF1786">
        <w:rPr>
          <w:b/>
        </w:rPr>
        <w:instrText xml:space="preserve"> FILLIN  \* MERGEFORMAT </w:instrText>
      </w:r>
      <w:r w:rsidRPr="00EF1786">
        <w:rPr>
          <w:b/>
        </w:rPr>
        <w:fldChar w:fldCharType="separate"/>
      </w:r>
      <w:r w:rsidRPr="00EF1786">
        <w:rPr>
          <w:b/>
        </w:rPr>
        <w:fldChar w:fldCharType="begin"/>
      </w:r>
      <w:r w:rsidRPr="00EF1786">
        <w:rPr>
          <w:b/>
        </w:rPr>
        <w:instrText xml:space="preserve"> FILLIN  \* MERGEFORMAT </w:instrText>
      </w:r>
      <w:r w:rsidRPr="00EF1786">
        <w:rPr>
          <w:b/>
        </w:rPr>
        <w:fldChar w:fldCharType="separate"/>
      </w:r>
      <w:r w:rsidRPr="00EF1786">
        <w:rPr>
          <w:b/>
        </w:rPr>
        <w:t>LOAN</w:t>
      </w:r>
      <w:r w:rsidRPr="00EF1786">
        <w:t xml:space="preserve"> </w:t>
      </w:r>
      <w:r w:rsidRPr="00EF1786">
        <w:rPr>
          <w:b/>
        </w:rPr>
        <w:t>WITHOUT RISK SHARING</w:t>
      </w:r>
      <w:r w:rsidRPr="00EF1786">
        <w:t xml:space="preserve"> which</w:t>
      </w:r>
      <w:r w:rsidR="00732C5B">
        <w:t xml:space="preserve"> </w:t>
      </w:r>
      <w:r w:rsidR="00732C5B" w:rsidRPr="009573A3">
        <w:t>hypothec</w:t>
      </w:r>
      <w:r w:rsidRPr="00EF1786">
        <w:t xml:space="preserve"> </w:t>
      </w:r>
      <w:r w:rsidRPr="00EF1786">
        <w:rPr>
          <w:b/>
          <w:u w:val="single"/>
        </w:rPr>
        <w:t>is</w:t>
      </w:r>
      <w:r w:rsidRPr="00EF1786">
        <w:t xml:space="preserve"> destinated to secure the future needs provided for in the </w:t>
      </w:r>
      <w:r w:rsidRPr="00EF1786">
        <w:rPr>
          <w:b/>
        </w:rPr>
        <w:t>Global</w:t>
      </w:r>
      <w:r w:rsidRPr="00EF1786">
        <w:t xml:space="preserve"> </w:t>
      </w:r>
      <w:r w:rsidRPr="00EF1786">
        <w:rPr>
          <w:b/>
        </w:rPr>
        <w:t>Investment</w:t>
      </w:r>
      <w:r w:rsidRPr="00EF1786">
        <w:t xml:space="preserve"> </w:t>
      </w:r>
      <w:r w:rsidRPr="00EF1786">
        <w:rPr>
          <w:b/>
        </w:rPr>
        <w:t>Plan</w:t>
      </w:r>
      <w:r w:rsidRPr="00EF1786">
        <w:t xml:space="preserve"> (if not applicable, remove the subparagraphs </w:t>
      </w:r>
      <w:r w:rsidRPr="00EF1786">
        <w:rPr>
          <w:b/>
        </w:rPr>
        <w:t>a),</w:t>
      </w:r>
      <w:r w:rsidRPr="00EF1786">
        <w:t xml:space="preserve"> </w:t>
      </w:r>
      <w:r w:rsidRPr="00EF1786">
        <w:rPr>
          <w:b/>
        </w:rPr>
        <w:t>b),</w:t>
      </w:r>
      <w:r w:rsidRPr="00EF1786">
        <w:t xml:space="preserve"> </w:t>
      </w:r>
      <w:r w:rsidRPr="00EF1786">
        <w:rPr>
          <w:b/>
        </w:rPr>
        <w:t>c)</w:t>
      </w:r>
      <w:r w:rsidRPr="00EF1786">
        <w:t xml:space="preserve"> and </w:t>
      </w:r>
      <w:r w:rsidRPr="00EF1786">
        <w:rPr>
          <w:b/>
        </w:rPr>
        <w:t>d)</w:t>
      </w:r>
      <w:r w:rsidRPr="00EF1786">
        <w:t>).</w:t>
      </w:r>
      <w:r w:rsidRPr="00EF1786">
        <w:rPr>
          <w:b/>
        </w:rPr>
        <w:fldChar w:fldCharType="end"/>
      </w:r>
      <w:r w:rsidRPr="00EF1786">
        <w:t xml:space="preserve"> The amount </w:t>
      </w:r>
      <w:r w:rsidRPr="00EF1786">
        <w:lastRenderedPageBreak/>
        <w:t xml:space="preserve">to write down in subparagraph </w:t>
      </w:r>
      <w:r w:rsidRPr="00EF1786">
        <w:rPr>
          <w:b/>
        </w:rPr>
        <w:t>b)</w:t>
      </w:r>
      <w:r w:rsidRPr="00EF1786">
        <w:t xml:space="preserve"> below is equal to the difference between the amount required for the hypothec and the amount of the loan. (ex.: Hypothec of $ 150 000 - Loan of $ 100 000 = GIP of $ 50 000</w:t>
      </w:r>
      <w:r w:rsidRPr="00EF1786">
        <w:rPr>
          <w:b/>
        </w:rPr>
        <w:fldChar w:fldCharType="end"/>
      </w:r>
      <w:r w:rsidRPr="00EF1786">
        <w:t>).</w:t>
      </w:r>
      <w:r w:rsidRPr="00EF1786">
        <w:rPr>
          <w:b/>
        </w:rPr>
        <w:fldChar w:fldCharType="end"/>
      </w:r>
    </w:p>
    <w:p w14:paraId="36C9620E" w14:textId="77777777" w:rsidR="008E73A7" w:rsidRPr="00EF1786" w:rsidRDefault="008E73A7">
      <w:pPr>
        <w:suppressAutoHyphens/>
        <w:rPr>
          <w:rFonts w:ascii="Arial" w:hAnsi="Arial"/>
          <w:sz w:val="22"/>
          <w:lang w:val="en-CA"/>
        </w:rPr>
      </w:pPr>
    </w:p>
    <w:p w14:paraId="66C39444" w14:textId="49DBA7CD" w:rsidR="008E73A7" w:rsidRPr="00EF1786" w:rsidRDefault="008E73A7">
      <w:pPr>
        <w:suppressAutoHyphens/>
        <w:ind w:firstLine="1080"/>
        <w:rPr>
          <w:rFonts w:ascii="Arial" w:hAnsi="Arial"/>
          <w:sz w:val="22"/>
          <w:lang w:val="en-CA"/>
        </w:rPr>
      </w:pPr>
      <w:r w:rsidRPr="00EF1786">
        <w:rPr>
          <w:rFonts w:ascii="Arial" w:hAnsi="Arial"/>
          <w:b/>
          <w:sz w:val="22"/>
          <w:lang w:val="en-CA"/>
        </w:rPr>
        <w:t>a)</w:t>
      </w:r>
      <w:r w:rsidRPr="00EF1786">
        <w:rPr>
          <w:rFonts w:ascii="Arial" w:hAnsi="Arial"/>
          <w:sz w:val="22"/>
          <w:lang w:val="en-CA"/>
        </w:rPr>
        <w:t xml:space="preserve"> The Debtor acknowledges that he owes the Creditor the sum of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dollars ($ </w:t>
      </w:r>
      <w:proofErr w:type="spellStart"/>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for a loan made to him under the Act respecting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w:t>
      </w:r>
      <w:proofErr w:type="spellStart"/>
      <w:r w:rsidR="00274924">
        <w:rPr>
          <w:rFonts w:ascii="Arial" w:hAnsi="Arial"/>
          <w:sz w:val="22"/>
          <w:lang w:val="en-CA"/>
        </w:rPr>
        <w:t>CQLR</w:t>
      </w:r>
      <w:proofErr w:type="spellEnd"/>
      <w:r w:rsidRPr="00EF1786">
        <w:rPr>
          <w:rFonts w:ascii="Arial" w:hAnsi="Arial"/>
          <w:sz w:val="22"/>
          <w:lang w:val="en-CA"/>
        </w:rPr>
        <w:t>, chapter L</w:t>
      </w:r>
      <w:r w:rsidRPr="00EF1786">
        <w:rPr>
          <w:rFonts w:ascii="Arial" w:hAnsi="Arial"/>
          <w:sz w:val="22"/>
          <w:lang w:val="en-CA"/>
        </w:rPr>
        <w:noBreakHyphen/>
        <w:t>0.1), hereinafter called the "Act", as a result of the deed of loa</w:t>
      </w:r>
      <w:r w:rsidR="00EB360B" w:rsidRPr="00EF1786">
        <w:rPr>
          <w:rFonts w:ascii="Arial" w:hAnsi="Arial"/>
          <w:sz w:val="22"/>
          <w:lang w:val="en-CA"/>
        </w:rPr>
        <w:t>n</w:t>
      </w:r>
      <w:r w:rsidRPr="00EF1786">
        <w:rPr>
          <w:rFonts w:ascii="Arial" w:hAnsi="Arial"/>
          <w:sz w:val="22"/>
          <w:lang w:val="en-CA"/>
        </w:rPr>
        <w:t xml:space="preserve">,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a copy of which is attached hereto,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being hereinafter called "La Financière </w:t>
      </w:r>
      <w:proofErr w:type="spellStart"/>
      <w:r w:rsidRPr="00EF1786">
        <w:rPr>
          <w:rFonts w:ascii="Arial" w:hAnsi="Arial"/>
          <w:sz w:val="22"/>
          <w:lang w:val="en-CA"/>
        </w:rPr>
        <w:t>agricole</w:t>
      </w:r>
      <w:proofErr w:type="spellEnd"/>
      <w:r w:rsidRPr="00EF1786">
        <w:rPr>
          <w:rFonts w:ascii="Arial" w:hAnsi="Arial"/>
          <w:sz w:val="22"/>
          <w:lang w:val="en-CA"/>
        </w:rPr>
        <w:t>";</w:t>
      </w:r>
    </w:p>
    <w:p w14:paraId="781BE518" w14:textId="77777777" w:rsidR="008E73A7" w:rsidRPr="00EF1786" w:rsidRDefault="008E73A7">
      <w:pPr>
        <w:suppressAutoHyphens/>
        <w:rPr>
          <w:rFonts w:ascii="Arial" w:hAnsi="Arial"/>
          <w:sz w:val="22"/>
          <w:lang w:val="en-CA"/>
        </w:rPr>
      </w:pPr>
    </w:p>
    <w:p w14:paraId="6130B53D" w14:textId="77777777" w:rsidR="00D84A50" w:rsidRPr="00A13C1A" w:rsidRDefault="00D84A50" w:rsidP="00D84A50">
      <w:pPr>
        <w:pStyle w:val="Corpsdetexte21"/>
        <w:ind w:firstLine="1080"/>
        <w:rPr>
          <w:rFonts w:ascii="Arial" w:hAnsi="Arial"/>
          <w:sz w:val="22"/>
          <w:lang w:val="en-CA"/>
        </w:rPr>
      </w:pPr>
      <w:r w:rsidRPr="00AB614A">
        <w:rPr>
          <w:rFonts w:ascii="Arial" w:hAnsi="Arial"/>
          <w:b/>
          <w:sz w:val="22"/>
          <w:lang w:val="en-CA"/>
        </w:rPr>
        <w:t>b)</w:t>
      </w:r>
      <w:r w:rsidRPr="00AB614A">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AB614A">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9C6022">
        <w:rPr>
          <w:rFonts w:ascii="Arial" w:hAnsi="Arial" w:cs="Arial"/>
          <w:sz w:val="22"/>
          <w:szCs w:val="22"/>
          <w:lang w:val="en-CA"/>
        </w:rPr>
        <w:t>for the Debtor to contract them;</w:t>
      </w:r>
    </w:p>
    <w:p w14:paraId="24A5D82D" w14:textId="77777777" w:rsidR="008E73A7" w:rsidRPr="00EF1786" w:rsidRDefault="008E73A7">
      <w:pPr>
        <w:ind w:firstLine="1008"/>
        <w:rPr>
          <w:rFonts w:ascii="Arial" w:hAnsi="Arial"/>
          <w:sz w:val="22"/>
          <w:lang w:val="en-CA"/>
        </w:rPr>
      </w:pPr>
    </w:p>
    <w:p w14:paraId="09630939" w14:textId="77777777" w:rsidR="008E73A7" w:rsidRPr="00EF1786" w:rsidRDefault="008E73A7">
      <w:pPr>
        <w:ind w:firstLine="1008"/>
        <w:rPr>
          <w:rFonts w:ascii="Arial" w:hAnsi="Arial"/>
          <w:sz w:val="22"/>
          <w:lang w:val="en-CA"/>
        </w:rPr>
      </w:pPr>
      <w:r w:rsidRPr="00EF1786">
        <w:rPr>
          <w:rFonts w:ascii="Arial" w:hAnsi="Arial"/>
          <w:b/>
          <w:sz w:val="22"/>
          <w:lang w:val="en-CA"/>
        </w:rPr>
        <w:t>c)</w:t>
      </w:r>
      <w:r w:rsidRPr="00EF1786">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w:t>
      </w:r>
      <w:r w:rsidR="00C141B9" w:rsidRPr="00EF1786">
        <w:rPr>
          <w:rFonts w:ascii="Arial" w:hAnsi="Arial"/>
          <w:sz w:val="22"/>
          <w:lang w:val="en-CA"/>
        </w:rPr>
        <w:t>graph entitled "CONSTANT AND ON</w:t>
      </w:r>
      <w:r w:rsidR="00C141B9" w:rsidRPr="00EF1786">
        <w:rPr>
          <w:rFonts w:ascii="Arial" w:hAnsi="Arial"/>
          <w:sz w:val="22"/>
          <w:lang w:val="en-CA"/>
        </w:rPr>
        <w:noBreakHyphen/>
      </w:r>
      <w:r w:rsidRPr="00EF1786">
        <w:rPr>
          <w:rFonts w:ascii="Arial" w:hAnsi="Arial"/>
          <w:sz w:val="22"/>
          <w:lang w:val="en-CA"/>
        </w:rPr>
        <w:t>GOING HYPOTHEC" hereinafter, have been fully repaid in capital, interest, costs and accessories, all these loans hereinafter called "THE LOAN";</w:t>
      </w:r>
    </w:p>
    <w:p w14:paraId="37657F23" w14:textId="77777777" w:rsidR="008E73A7" w:rsidRPr="00EF1786" w:rsidRDefault="008E73A7">
      <w:pPr>
        <w:ind w:firstLine="1008"/>
        <w:rPr>
          <w:rFonts w:ascii="Arial" w:hAnsi="Arial"/>
          <w:sz w:val="22"/>
          <w:lang w:val="en-CA"/>
        </w:rPr>
      </w:pPr>
    </w:p>
    <w:p w14:paraId="4BCB3ABB" w14:textId="77777777" w:rsidR="008E73A7" w:rsidRPr="00EF1786" w:rsidRDefault="008E73A7">
      <w:pPr>
        <w:suppressAutoHyphens/>
        <w:ind w:firstLine="1080"/>
        <w:rPr>
          <w:rFonts w:ascii="Arial" w:hAnsi="Arial"/>
          <w:sz w:val="22"/>
          <w:lang w:val="en-CA"/>
        </w:rPr>
      </w:pPr>
      <w:r w:rsidRPr="00EF1786">
        <w:rPr>
          <w:rFonts w:ascii="Arial" w:hAnsi="Arial"/>
          <w:b/>
          <w:sz w:val="22"/>
          <w:lang w:val="en-CA"/>
        </w:rPr>
        <w:t>d)</w:t>
      </w:r>
      <w:r w:rsidRPr="00EF1786">
        <w:rPr>
          <w:rFonts w:ascii="Arial" w:hAnsi="Arial"/>
          <w:sz w:val="22"/>
          <w:lang w:val="en-CA"/>
        </w:rPr>
        <w:t xml:space="preserve"> To secure repayment of the loan, the Debtor offers the Creditor to grant him the following guarantees.</w:t>
      </w:r>
    </w:p>
    <w:p w14:paraId="4E98E9AE" w14:textId="77777777" w:rsidR="008E73A7" w:rsidRPr="00EF1786" w:rsidRDefault="008E73A7">
      <w:pPr>
        <w:suppressAutoHyphens/>
        <w:rPr>
          <w:rFonts w:ascii="Arial" w:hAnsi="Arial"/>
          <w:sz w:val="22"/>
          <w:lang w:val="en-CA"/>
        </w:rPr>
      </w:pPr>
    </w:p>
    <w:p w14:paraId="5B499891" w14:textId="77777777" w:rsidR="00862CAF" w:rsidRPr="00AA2D8B" w:rsidRDefault="00862CAF" w:rsidP="00862CAF">
      <w:pPr>
        <w:suppressAutoHyphens/>
        <w:rPr>
          <w:rFonts w:ascii="Arial" w:hAnsi="Arial"/>
          <w:i/>
          <w:sz w:val="22"/>
          <w:lang w:val="en-CA"/>
        </w:rPr>
      </w:pPr>
      <w:r w:rsidRPr="00AA2D8B">
        <w:rPr>
          <w:rFonts w:ascii="Arial" w:hAnsi="Arial"/>
          <w:b/>
          <w:i/>
          <w:sz w:val="22"/>
          <w:lang w:val="en-CA"/>
        </w:rPr>
        <w:fldChar w:fldCharType="begin"/>
      </w:r>
      <w:r w:rsidRPr="00AA2D8B">
        <w:rPr>
          <w:rFonts w:ascii="Arial" w:hAnsi="Arial"/>
          <w:b/>
          <w:i/>
          <w:sz w:val="22"/>
          <w:lang w:val="en-CA"/>
        </w:rPr>
        <w:instrText xml:space="preserve"> FILLIN  \* MERGEFORMAT </w:instrText>
      </w:r>
      <w:r w:rsidRPr="00AA2D8B">
        <w:rPr>
          <w:rFonts w:ascii="Arial" w:hAnsi="Arial"/>
          <w:b/>
          <w:i/>
          <w:sz w:val="22"/>
          <w:lang w:val="en-CA"/>
        </w:rPr>
        <w:fldChar w:fldCharType="separate"/>
      </w:r>
      <w:r w:rsidRPr="00AA2D8B">
        <w:rPr>
          <w:rFonts w:ascii="Arial" w:hAnsi="Arial"/>
          <w:b/>
          <w:i/>
          <w:sz w:val="22"/>
          <w:lang w:val="en-CA"/>
        </w:rPr>
        <w:t xml:space="preserve">LOAN WITH RISK SHARING </w:t>
      </w:r>
      <w:r w:rsidRPr="00AA2D8B">
        <w:rPr>
          <w:rFonts w:ascii="Arial" w:hAnsi="Arial"/>
          <w:i/>
          <w:sz w:val="22"/>
          <w:lang w:val="en-CA"/>
        </w:rPr>
        <w:t xml:space="preserve">using more than one loan which only one is granted by La Financière </w:t>
      </w:r>
      <w:proofErr w:type="spellStart"/>
      <w:r w:rsidRPr="00AA2D8B">
        <w:rPr>
          <w:rFonts w:ascii="Arial" w:hAnsi="Arial"/>
          <w:i/>
          <w:sz w:val="22"/>
          <w:lang w:val="en-CA"/>
        </w:rPr>
        <w:t>agricole</w:t>
      </w:r>
      <w:proofErr w:type="spellEnd"/>
      <w:r w:rsidRPr="00AA2D8B">
        <w:rPr>
          <w:rFonts w:ascii="Arial" w:hAnsi="Arial"/>
          <w:i/>
          <w:sz w:val="22"/>
          <w:lang w:val="en-CA"/>
        </w:rPr>
        <w:t xml:space="preserve"> (if not applicable, remove the subparagraphs a), b) and c)).</w:t>
      </w:r>
    </w:p>
    <w:p w14:paraId="316EE325" w14:textId="77777777" w:rsidR="00862CAF" w:rsidRPr="00AA2D8B" w:rsidRDefault="00862CAF" w:rsidP="00862CAF">
      <w:pPr>
        <w:suppressAutoHyphens/>
        <w:rPr>
          <w:rFonts w:ascii="Arial" w:hAnsi="Arial"/>
          <w:i/>
          <w:sz w:val="22"/>
          <w:lang w:val="en-CA"/>
        </w:rPr>
      </w:pPr>
    </w:p>
    <w:p w14:paraId="060CCE93" w14:textId="77777777" w:rsidR="00862CAF" w:rsidRPr="00EF1786" w:rsidRDefault="00862CAF" w:rsidP="00862CAF">
      <w:pPr>
        <w:suppressAutoHyphens/>
        <w:rPr>
          <w:rFonts w:ascii="Arial" w:hAnsi="Arial"/>
          <w:sz w:val="22"/>
          <w:szCs w:val="22"/>
          <w:lang w:val="en-CA"/>
        </w:rPr>
      </w:pPr>
      <w:r w:rsidRPr="00AA2D8B">
        <w:rPr>
          <w:rFonts w:ascii="Arial" w:hAnsi="Arial"/>
          <w:i/>
          <w:sz w:val="22"/>
          <w:lang w:val="en-CA"/>
        </w:rPr>
        <w:t xml:space="preserve">N.B.: If, according to the loan certificate, the risk sharing must be done only with one loan partly granted by La Financière </w:t>
      </w:r>
      <w:proofErr w:type="spellStart"/>
      <w:r w:rsidRPr="00AA2D8B">
        <w:rPr>
          <w:rFonts w:ascii="Arial" w:hAnsi="Arial"/>
          <w:i/>
          <w:sz w:val="22"/>
          <w:lang w:val="en-CA"/>
        </w:rPr>
        <w:t>agricole</w:t>
      </w:r>
      <w:proofErr w:type="spellEnd"/>
      <w:r w:rsidRPr="00AA2D8B">
        <w:rPr>
          <w:rFonts w:ascii="Arial" w:hAnsi="Arial"/>
          <w:i/>
          <w:sz w:val="22"/>
          <w:lang w:val="en-CA"/>
        </w:rPr>
        <w:t xml:space="preserve">, you must use the unit </w:t>
      </w:r>
      <w:r w:rsidRPr="00AA2D8B">
        <w:rPr>
          <w:rFonts w:ascii="Arial" w:hAnsi="Arial"/>
          <w:i/>
          <w:sz w:val="28"/>
          <w:szCs w:val="28"/>
          <w:lang w:val="en-CA"/>
        </w:rPr>
        <w:t>"</w:t>
      </w:r>
      <w:r w:rsidRPr="00AA2D8B">
        <w:rPr>
          <w:rFonts w:ascii="Arial" w:hAnsi="Arial"/>
          <w:b/>
          <w:i/>
          <w:sz w:val="22"/>
          <w:lang w:val="en-CA"/>
        </w:rPr>
        <w:t>LOAN</w:t>
      </w:r>
      <w:r w:rsidRPr="00AA2D8B">
        <w:rPr>
          <w:rFonts w:ascii="Arial" w:hAnsi="Arial"/>
          <w:i/>
          <w:sz w:val="22"/>
          <w:lang w:val="en-CA"/>
        </w:rPr>
        <w:t xml:space="preserve"> </w:t>
      </w:r>
      <w:r w:rsidRPr="00AA2D8B">
        <w:rPr>
          <w:rFonts w:ascii="Arial" w:hAnsi="Arial"/>
          <w:b/>
          <w:i/>
          <w:sz w:val="22"/>
          <w:lang w:val="en-CA"/>
        </w:rPr>
        <w:t>WITHOUT RISK SHARING</w:t>
      </w:r>
      <w:r w:rsidRPr="00AA2D8B">
        <w:rPr>
          <w:rFonts w:ascii="Arial" w:hAnsi="Arial"/>
          <w:i/>
          <w:sz w:val="22"/>
          <w:lang w:val="en-CA"/>
        </w:rPr>
        <w:t xml:space="preserve"> which hypothec </w:t>
      </w:r>
      <w:r w:rsidRPr="00AA2D8B">
        <w:rPr>
          <w:rFonts w:ascii="Arial" w:hAnsi="Arial"/>
          <w:b/>
          <w:i/>
          <w:sz w:val="22"/>
          <w:u w:val="single"/>
          <w:lang w:val="en-CA"/>
        </w:rPr>
        <w:t>is not</w:t>
      </w:r>
      <w:r w:rsidRPr="00AA2D8B">
        <w:rPr>
          <w:rFonts w:ascii="Arial" w:hAnsi="Arial"/>
          <w:i/>
          <w:sz w:val="22"/>
          <w:lang w:val="en-CA"/>
        </w:rPr>
        <w:t xml:space="preserve"> destinated to secure the future needs provided for in the </w:t>
      </w:r>
      <w:r w:rsidR="004074ED" w:rsidRPr="00AA2D8B">
        <w:rPr>
          <w:rFonts w:ascii="Arial" w:hAnsi="Arial"/>
          <w:b/>
          <w:i/>
          <w:sz w:val="22"/>
          <w:lang w:val="en-CA"/>
        </w:rPr>
        <w:t>G</w:t>
      </w:r>
      <w:r w:rsidRPr="00AA2D8B">
        <w:rPr>
          <w:rFonts w:ascii="Arial" w:hAnsi="Arial"/>
          <w:b/>
          <w:i/>
          <w:sz w:val="22"/>
          <w:lang w:val="en-CA"/>
        </w:rPr>
        <w:t xml:space="preserve">lobal </w:t>
      </w:r>
      <w:r w:rsidR="004074ED" w:rsidRPr="00AA2D8B">
        <w:rPr>
          <w:rFonts w:ascii="Arial" w:hAnsi="Arial"/>
          <w:b/>
          <w:i/>
          <w:sz w:val="22"/>
          <w:lang w:val="en-CA"/>
        </w:rPr>
        <w:t>Investment P</w:t>
      </w:r>
      <w:r w:rsidRPr="00AA2D8B">
        <w:rPr>
          <w:rFonts w:ascii="Arial" w:hAnsi="Arial"/>
          <w:b/>
          <w:i/>
          <w:sz w:val="22"/>
          <w:lang w:val="en-CA"/>
        </w:rPr>
        <w:t>lan</w:t>
      </w:r>
      <w:r w:rsidRPr="00AA2D8B">
        <w:rPr>
          <w:rFonts w:ascii="Arial" w:hAnsi="Arial"/>
          <w:i/>
          <w:sz w:val="28"/>
          <w:szCs w:val="28"/>
          <w:lang w:val="en-CA"/>
        </w:rPr>
        <w:t>"</w:t>
      </w:r>
      <w:r w:rsidRPr="00AA2D8B">
        <w:rPr>
          <w:rFonts w:ascii="Arial" w:hAnsi="Arial"/>
          <w:b/>
          <w:i/>
          <w:sz w:val="28"/>
          <w:szCs w:val="28"/>
          <w:lang w:val="en-CA"/>
        </w:rPr>
        <w:t xml:space="preserve"> </w:t>
      </w:r>
      <w:r w:rsidRPr="00AA2D8B">
        <w:rPr>
          <w:rFonts w:ascii="Arial" w:hAnsi="Arial"/>
          <w:i/>
          <w:sz w:val="22"/>
          <w:szCs w:val="22"/>
          <w:lang w:val="en-CA"/>
        </w:rPr>
        <w:t>above</w:t>
      </w:r>
      <w:r w:rsidRPr="00AA2D8B">
        <w:rPr>
          <w:rFonts w:ascii="Arial" w:hAnsi="Arial"/>
          <w:i/>
          <w:sz w:val="22"/>
          <w:lang w:val="en-CA"/>
        </w:rPr>
        <w:t>.</w:t>
      </w:r>
      <w:r w:rsidRPr="00AA2D8B">
        <w:rPr>
          <w:rFonts w:ascii="Arial" w:hAnsi="Arial"/>
          <w:b/>
          <w:i/>
          <w:sz w:val="22"/>
          <w:lang w:val="en-CA"/>
        </w:rPr>
        <w:fldChar w:fldCharType="end"/>
      </w:r>
    </w:p>
    <w:p w14:paraId="345D7F7F" w14:textId="77777777" w:rsidR="008E73A7" w:rsidRPr="00EF1786" w:rsidRDefault="008E73A7">
      <w:pPr>
        <w:suppressAutoHyphens/>
        <w:rPr>
          <w:rFonts w:ascii="Arial" w:hAnsi="Arial"/>
          <w:sz w:val="22"/>
          <w:lang w:val="en-CA"/>
        </w:rPr>
      </w:pPr>
    </w:p>
    <w:p w14:paraId="01F0F76B" w14:textId="77777777" w:rsidR="008E73A7" w:rsidRPr="00EF1786" w:rsidRDefault="008E73A7">
      <w:pPr>
        <w:ind w:firstLine="1008"/>
        <w:rPr>
          <w:rFonts w:ascii="Arial" w:hAnsi="Arial"/>
          <w:sz w:val="22"/>
          <w:lang w:val="en-CA"/>
        </w:rPr>
      </w:pPr>
      <w:r w:rsidRPr="00EF1786">
        <w:rPr>
          <w:rFonts w:ascii="Arial" w:hAnsi="Arial"/>
          <w:sz w:val="22"/>
          <w:lang w:val="en-CA"/>
        </w:rPr>
        <w:t xml:space="preserve">a) The Debtor acknowledges that he owes the Creditor the total sum of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dollars ($ </w:t>
      </w:r>
      <w:proofErr w:type="spellStart"/>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according to the following deeds of loan:</w:t>
      </w:r>
    </w:p>
    <w:p w14:paraId="145073E7" w14:textId="77777777" w:rsidR="008E73A7" w:rsidRPr="00EF1786" w:rsidRDefault="008E73A7">
      <w:pPr>
        <w:ind w:firstLine="1008"/>
        <w:rPr>
          <w:rFonts w:ascii="Arial" w:hAnsi="Arial"/>
          <w:sz w:val="22"/>
          <w:lang w:val="en-CA"/>
        </w:rPr>
      </w:pPr>
    </w:p>
    <w:p w14:paraId="6D7B28F4" w14:textId="1DFD536B" w:rsidR="008E73A7" w:rsidRPr="00EF1786" w:rsidRDefault="008E73A7">
      <w:pPr>
        <w:suppressAutoHyphens/>
        <w:ind w:firstLine="1080"/>
        <w:rPr>
          <w:rFonts w:ascii="Arial" w:hAnsi="Arial"/>
          <w:sz w:val="22"/>
          <w:lang w:val="en-CA"/>
        </w:rPr>
      </w:pPr>
      <w:r w:rsidRPr="00EF1786">
        <w:rPr>
          <w:rFonts w:ascii="Arial" w:hAnsi="Arial"/>
          <w:sz w:val="22"/>
          <w:lang w:val="en-CA"/>
        </w:rPr>
        <w:t xml:space="preserve">- loan made to him under the Act respecting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w:t>
      </w:r>
      <w:proofErr w:type="spellStart"/>
      <w:r w:rsidR="00274924">
        <w:rPr>
          <w:rFonts w:ascii="Arial" w:hAnsi="Arial"/>
          <w:sz w:val="22"/>
          <w:lang w:val="en-CA"/>
        </w:rPr>
        <w:t>CQLR</w:t>
      </w:r>
      <w:proofErr w:type="spellEnd"/>
      <w:r w:rsidRPr="00EF1786">
        <w:rPr>
          <w:rFonts w:ascii="Arial" w:hAnsi="Arial"/>
          <w:sz w:val="22"/>
          <w:lang w:val="en-CA"/>
        </w:rPr>
        <w:t>, chapter L</w:t>
      </w:r>
      <w:r w:rsidRPr="00EF1786">
        <w:rPr>
          <w:rFonts w:ascii="Arial" w:hAnsi="Arial"/>
          <w:sz w:val="22"/>
          <w:lang w:val="en-CA"/>
        </w:rPr>
        <w:noBreakHyphen/>
        <w:t xml:space="preserve">0.1), hereinafter called the "Act",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a copy of which is attached hereto, La Financière </w:t>
      </w:r>
      <w:proofErr w:type="spellStart"/>
      <w:r w:rsidRPr="00EF1786">
        <w:rPr>
          <w:rFonts w:ascii="Arial" w:hAnsi="Arial"/>
          <w:sz w:val="22"/>
          <w:lang w:val="en-CA"/>
        </w:rPr>
        <w:t>agricole</w:t>
      </w:r>
      <w:proofErr w:type="spellEnd"/>
      <w:r w:rsidRPr="00EF1786">
        <w:rPr>
          <w:rFonts w:ascii="Arial" w:hAnsi="Arial"/>
          <w:sz w:val="22"/>
          <w:lang w:val="en-CA"/>
        </w:rPr>
        <w:t xml:space="preserve"> du Québec being hereinafter called "La</w:t>
      </w:r>
      <w:r w:rsidR="00274924">
        <w:rPr>
          <w:rFonts w:ascii="Arial" w:hAnsi="Arial"/>
          <w:sz w:val="22"/>
          <w:lang w:val="en-CA"/>
        </w:rPr>
        <w:t> </w:t>
      </w:r>
      <w:r w:rsidRPr="00EF1786">
        <w:rPr>
          <w:rFonts w:ascii="Arial" w:hAnsi="Arial"/>
          <w:sz w:val="22"/>
          <w:lang w:val="en-CA"/>
        </w:rPr>
        <w:t xml:space="preserve">Financière </w:t>
      </w:r>
      <w:proofErr w:type="spellStart"/>
      <w:r w:rsidRPr="00EF1786">
        <w:rPr>
          <w:rFonts w:ascii="Arial" w:hAnsi="Arial"/>
          <w:sz w:val="22"/>
          <w:lang w:val="en-CA"/>
        </w:rPr>
        <w:t>agricole</w:t>
      </w:r>
      <w:proofErr w:type="spellEnd"/>
      <w:r w:rsidRPr="00EF1786">
        <w:rPr>
          <w:rFonts w:ascii="Arial" w:hAnsi="Arial"/>
          <w:sz w:val="22"/>
          <w:lang w:val="en-CA"/>
        </w:rPr>
        <w:t>";</w:t>
      </w:r>
    </w:p>
    <w:p w14:paraId="28DF06C9" w14:textId="77777777" w:rsidR="008E73A7" w:rsidRPr="00EF1786" w:rsidRDefault="008E73A7">
      <w:pPr>
        <w:ind w:firstLine="1008"/>
        <w:rPr>
          <w:rFonts w:ascii="Arial" w:hAnsi="Arial"/>
          <w:sz w:val="22"/>
          <w:lang w:val="en-CA"/>
        </w:rPr>
      </w:pPr>
    </w:p>
    <w:p w14:paraId="0F142776" w14:textId="77777777" w:rsidR="008E73A7" w:rsidRPr="00EF1786" w:rsidRDefault="008E73A7">
      <w:pPr>
        <w:ind w:firstLine="1008"/>
        <w:rPr>
          <w:rFonts w:ascii="Arial" w:hAnsi="Arial"/>
          <w:sz w:val="22"/>
          <w:lang w:val="en-CA"/>
        </w:rPr>
      </w:pPr>
      <w:r w:rsidRPr="00EF1786">
        <w:rPr>
          <w:rFonts w:ascii="Arial" w:hAnsi="Arial"/>
          <w:sz w:val="22"/>
          <w:lang w:val="en-CA"/>
        </w:rPr>
        <w:t xml:space="preserve">- loan made to him as a result of the deed of loan dated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which a copy remains attached to this agreement;</w:t>
      </w:r>
    </w:p>
    <w:p w14:paraId="133A9690" w14:textId="77777777" w:rsidR="008E73A7" w:rsidRPr="00EF1786" w:rsidRDefault="008E73A7">
      <w:pPr>
        <w:ind w:firstLine="1008"/>
        <w:rPr>
          <w:rFonts w:ascii="Arial" w:hAnsi="Arial"/>
          <w:sz w:val="22"/>
          <w:lang w:val="en-CA"/>
        </w:rPr>
      </w:pPr>
    </w:p>
    <w:p w14:paraId="49AECABC" w14:textId="77777777" w:rsidR="008E73A7" w:rsidRPr="00EF1786" w:rsidRDefault="008E73A7">
      <w:pPr>
        <w:ind w:firstLine="1008"/>
        <w:rPr>
          <w:rFonts w:ascii="Arial" w:hAnsi="Arial"/>
          <w:sz w:val="22"/>
          <w:lang w:val="en-CA"/>
        </w:rPr>
      </w:pPr>
      <w:r w:rsidRPr="00EF1786">
        <w:rPr>
          <w:rFonts w:ascii="Arial" w:hAnsi="Arial"/>
          <w:sz w:val="22"/>
          <w:lang w:val="en-CA"/>
        </w:rPr>
        <w:lastRenderedPageBreak/>
        <w:t>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51A45F85" w14:textId="77777777" w:rsidR="008E73A7" w:rsidRPr="00EF1786" w:rsidRDefault="008E73A7">
      <w:pPr>
        <w:suppressAutoHyphens/>
        <w:rPr>
          <w:rFonts w:ascii="Arial" w:hAnsi="Arial"/>
          <w:sz w:val="22"/>
          <w:lang w:val="en-CA"/>
        </w:rPr>
      </w:pPr>
    </w:p>
    <w:p w14:paraId="29F14743" w14:textId="77777777" w:rsidR="008E73A7" w:rsidRPr="00EF1786" w:rsidRDefault="008E73A7">
      <w:pPr>
        <w:suppressAutoHyphens/>
        <w:ind w:firstLine="1080"/>
        <w:rPr>
          <w:rFonts w:ascii="Arial" w:hAnsi="Arial"/>
          <w:sz w:val="22"/>
          <w:lang w:val="en-CA"/>
        </w:rPr>
      </w:pPr>
      <w:r w:rsidRPr="001A1636">
        <w:rPr>
          <w:rFonts w:ascii="Arial" w:hAnsi="Arial"/>
          <w:sz w:val="22"/>
          <w:lang w:val="en-CA"/>
        </w:rPr>
        <w:t xml:space="preserve">c) To secure repayment of the loan, the Debtor </w:t>
      </w:r>
      <w:r w:rsidR="00EF1786" w:rsidRPr="001A1636">
        <w:rPr>
          <w:rFonts w:ascii="Arial" w:hAnsi="Arial"/>
          <w:sz w:val="22"/>
          <w:lang w:val="en-CA"/>
        </w:rPr>
        <w:t xml:space="preserve">offers </w:t>
      </w:r>
      <w:r w:rsidRPr="001A1636">
        <w:rPr>
          <w:rFonts w:ascii="Arial" w:hAnsi="Arial"/>
          <w:sz w:val="22"/>
          <w:lang w:val="en-CA"/>
        </w:rPr>
        <w:t xml:space="preserve">the Creditor </w:t>
      </w:r>
      <w:r w:rsidR="00EF1786" w:rsidRPr="001A1636">
        <w:rPr>
          <w:rFonts w:ascii="Arial" w:hAnsi="Arial"/>
          <w:sz w:val="22"/>
          <w:lang w:val="en-CA"/>
        </w:rPr>
        <w:t xml:space="preserve">to grant him </w:t>
      </w:r>
      <w:r w:rsidRPr="001A1636">
        <w:rPr>
          <w:rFonts w:ascii="Arial" w:hAnsi="Arial"/>
          <w:sz w:val="22"/>
          <w:lang w:val="en-CA"/>
        </w:rPr>
        <w:t>the following guarantees.</w:t>
      </w:r>
    </w:p>
    <w:p w14:paraId="284795EE" w14:textId="77777777" w:rsidR="008E73A7" w:rsidRPr="00EF1786" w:rsidRDefault="008E73A7">
      <w:pPr>
        <w:suppressAutoHyphens/>
        <w:rPr>
          <w:rFonts w:ascii="Arial" w:hAnsi="Arial"/>
          <w:sz w:val="22"/>
          <w:lang w:val="en-CA"/>
        </w:rPr>
      </w:pPr>
    </w:p>
    <w:p w14:paraId="5D4F94F7" w14:textId="77777777" w:rsidR="008E73A7" w:rsidRPr="00EF1786" w:rsidRDefault="008E73A7">
      <w:pPr>
        <w:rPr>
          <w:rFonts w:ascii="Arial" w:hAnsi="Arial"/>
          <w:sz w:val="22"/>
          <w:lang w:val="en-CA"/>
        </w:rPr>
      </w:pPr>
    </w:p>
    <w:p w14:paraId="5112A8D6" w14:textId="77777777" w:rsidR="008E73A7" w:rsidRPr="00EF1786" w:rsidRDefault="008E73A7">
      <w:pPr>
        <w:suppressAutoHyphens/>
        <w:ind w:firstLine="360"/>
        <w:rPr>
          <w:rFonts w:ascii="Arial" w:hAnsi="Arial"/>
          <w:b/>
          <w:sz w:val="22"/>
          <w:lang w:val="en-CA"/>
        </w:rPr>
      </w:pPr>
      <w:r w:rsidRPr="00EF1786">
        <w:rPr>
          <w:rFonts w:ascii="Arial" w:hAnsi="Arial"/>
          <w:sz w:val="22"/>
          <w:lang w:val="en-CA"/>
        </w:rPr>
        <w:t xml:space="preserve">2- </w:t>
      </w:r>
      <w:r w:rsidRPr="00EF1786">
        <w:rPr>
          <w:rFonts w:ascii="Arial" w:hAnsi="Arial"/>
          <w:b/>
          <w:sz w:val="22"/>
          <w:lang w:val="en-CA"/>
        </w:rPr>
        <w:t>GUARANTEES</w:t>
      </w:r>
    </w:p>
    <w:p w14:paraId="53E4032A" w14:textId="77777777" w:rsidR="008E73A7" w:rsidRPr="00EF1786" w:rsidRDefault="008E73A7">
      <w:pPr>
        <w:suppressAutoHyphens/>
        <w:rPr>
          <w:rFonts w:ascii="Arial" w:hAnsi="Arial"/>
          <w:sz w:val="22"/>
          <w:lang w:val="en-CA"/>
        </w:rPr>
      </w:pPr>
    </w:p>
    <w:p w14:paraId="6D5A51E6" w14:textId="77777777" w:rsidR="008E73A7" w:rsidRDefault="008E73A7">
      <w:pPr>
        <w:ind w:firstLine="1008"/>
        <w:rPr>
          <w:rFonts w:ascii="Arial" w:hAnsi="Arial"/>
          <w:sz w:val="22"/>
          <w:lang w:val="en-CA"/>
        </w:rPr>
      </w:pPr>
      <w:r w:rsidRPr="00EF1786">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proofErr w:type="spellStart"/>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xml:space="preserve"> dollars ($ </w:t>
      </w:r>
      <w:proofErr w:type="spellStart"/>
      <w:r w:rsidRPr="00EF1786">
        <w:rPr>
          <w:rFonts w:ascii="Arial" w:hAnsi="Arial"/>
          <w:sz w:val="22"/>
          <w:lang w:val="en-CA"/>
        </w:rPr>
        <w:fldChar w:fldCharType="begin"/>
      </w:r>
      <w:r w:rsidRPr="00EF1786">
        <w:rPr>
          <w:rFonts w:ascii="Arial" w:hAnsi="Arial"/>
          <w:sz w:val="22"/>
          <w:lang w:val="en-CA"/>
        </w:rPr>
        <w:instrText xml:space="preserve"> FILLIN  \* MERGEFORMAT </w:instrText>
      </w:r>
      <w:r w:rsidRPr="00EF1786">
        <w:rPr>
          <w:rFonts w:ascii="Arial" w:hAnsi="Arial"/>
          <w:sz w:val="22"/>
          <w:lang w:val="en-CA"/>
        </w:rPr>
        <w:fldChar w:fldCharType="separate"/>
      </w:r>
      <w:r w:rsidRPr="00EF1786">
        <w:rPr>
          <w:rFonts w:ascii="Arial" w:hAnsi="Arial"/>
          <w:sz w:val="22"/>
          <w:lang w:val="en-CA"/>
        </w:rPr>
        <w:t>SAISIE</w:t>
      </w:r>
      <w:proofErr w:type="spellEnd"/>
      <w:r w:rsidRPr="00EF1786">
        <w:rPr>
          <w:rFonts w:ascii="Arial" w:hAnsi="Arial"/>
          <w:sz w:val="22"/>
          <w:lang w:val="en-CA"/>
        </w:rPr>
        <w:fldChar w:fldCharType="end"/>
      </w:r>
      <w:r w:rsidRPr="00EF1786">
        <w:rPr>
          <w:rFonts w:ascii="Arial" w:hAnsi="Arial"/>
          <w:sz w:val="22"/>
          <w:lang w:val="en-CA"/>
        </w:rPr>
        <w:t>), bearing interest at the annual rate of twenty-five percent (25 %), in favour of the Creditor, the following properties:</w:t>
      </w:r>
    </w:p>
    <w:p w14:paraId="3D04D71F" w14:textId="77777777" w:rsidR="008E73A7" w:rsidRDefault="008E73A7">
      <w:pPr>
        <w:suppressAutoHyphens/>
        <w:rPr>
          <w:rFonts w:ascii="Arial" w:hAnsi="Arial"/>
          <w:sz w:val="22"/>
          <w:lang w:val="en-CA"/>
        </w:rPr>
      </w:pPr>
    </w:p>
    <w:p w14:paraId="7DBD8FC2" w14:textId="77777777" w:rsidR="008E73A7" w:rsidRDefault="008E73A7">
      <w:pPr>
        <w:suppressAutoHyphens/>
        <w:rPr>
          <w:rFonts w:ascii="Arial" w:hAnsi="Arial"/>
          <w:sz w:val="22"/>
          <w:lang w:val="en-CA"/>
        </w:rPr>
      </w:pPr>
    </w:p>
    <w:p w14:paraId="6C40FAF6" w14:textId="77777777" w:rsidR="008E73A7" w:rsidRDefault="008E73A7">
      <w:pPr>
        <w:suppressAutoHyphens/>
        <w:jc w:val="center"/>
        <w:rPr>
          <w:rFonts w:ascii="Arial" w:hAnsi="Arial"/>
          <w:b/>
          <w:sz w:val="22"/>
          <w:lang w:val="en-CA"/>
        </w:rPr>
      </w:pPr>
      <w:r>
        <w:rPr>
          <w:rFonts w:ascii="Arial" w:hAnsi="Arial"/>
          <w:b/>
          <w:sz w:val="22"/>
          <w:lang w:val="en-CA"/>
        </w:rPr>
        <w:t>DESIGNATION OF MOVABLES</w:t>
      </w:r>
    </w:p>
    <w:p w14:paraId="13E8A861" w14:textId="77777777" w:rsidR="008E73A7" w:rsidRDefault="008E73A7">
      <w:pPr>
        <w:suppressAutoHyphens/>
        <w:rPr>
          <w:rFonts w:ascii="Arial" w:hAnsi="Arial"/>
          <w:sz w:val="22"/>
          <w:lang w:val="en-CA"/>
        </w:rPr>
      </w:pPr>
    </w:p>
    <w:p w14:paraId="5F905233" w14:textId="77777777" w:rsidR="008E73A7" w:rsidRDefault="008E73A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EAE5AE0" w14:textId="77777777" w:rsidR="008E73A7" w:rsidRDefault="008E73A7">
      <w:pPr>
        <w:suppressAutoHyphens/>
        <w:ind w:firstLine="1080"/>
        <w:rPr>
          <w:rFonts w:ascii="Arial" w:hAnsi="Arial"/>
          <w:sz w:val="22"/>
          <w:lang w:val="en-CA"/>
        </w:rPr>
      </w:pPr>
    </w:p>
    <w:p w14:paraId="41E10FE1" w14:textId="77777777" w:rsidR="008E73A7" w:rsidRDefault="008E73A7">
      <w:pPr>
        <w:suppressAutoHyphens/>
        <w:ind w:firstLine="1080"/>
        <w:rPr>
          <w:rFonts w:ascii="Arial" w:hAnsi="Arial"/>
          <w:sz w:val="22"/>
          <w:lang w:val="en-CA"/>
        </w:rPr>
      </w:pPr>
      <w:r>
        <w:rPr>
          <w:rFonts w:ascii="Arial" w:hAnsi="Arial"/>
          <w:sz w:val="22"/>
          <w:lang w:val="en-CA"/>
        </w:rPr>
        <w:t>The Debtor also hypothecates all livestock he acquires by natural increase or otherwise to replace the livestock hereabove.</w:t>
      </w:r>
    </w:p>
    <w:p w14:paraId="722AEFAB" w14:textId="77777777" w:rsidR="008E73A7" w:rsidRDefault="008E73A7">
      <w:pPr>
        <w:suppressAutoHyphens/>
        <w:ind w:firstLine="1080"/>
        <w:rPr>
          <w:rFonts w:ascii="Arial" w:hAnsi="Arial"/>
          <w:sz w:val="22"/>
          <w:lang w:val="en-CA"/>
        </w:rPr>
      </w:pPr>
    </w:p>
    <w:p w14:paraId="74397784" w14:textId="77777777" w:rsidR="008E73A7" w:rsidRDefault="008E73A7">
      <w:pPr>
        <w:suppressAutoHyphens/>
        <w:ind w:firstLine="1080"/>
        <w:rPr>
          <w:rFonts w:ascii="Arial" w:hAnsi="Arial"/>
          <w:sz w:val="22"/>
          <w:lang w:val="en-CA"/>
        </w:rPr>
      </w:pPr>
      <w:r>
        <w:rPr>
          <w:rFonts w:ascii="Arial" w:hAnsi="Arial"/>
          <w:sz w:val="22"/>
          <w:lang w:val="en-CA"/>
        </w:rPr>
        <w:t xml:space="preserve">The Debtor also undertakes to hypothecate in favour of the Creditor any farm machinery and equipment he acquires in the future to replace the machinery and equipment described above, where such is the case, unless La Financière </w:t>
      </w:r>
      <w:proofErr w:type="spellStart"/>
      <w:r>
        <w:rPr>
          <w:rFonts w:ascii="Arial" w:hAnsi="Arial"/>
          <w:sz w:val="22"/>
          <w:lang w:val="en-CA"/>
        </w:rPr>
        <w:t>agricole</w:t>
      </w:r>
      <w:proofErr w:type="spellEnd"/>
      <w:r>
        <w:rPr>
          <w:rFonts w:ascii="Arial" w:hAnsi="Arial"/>
          <w:sz w:val="22"/>
          <w:lang w:val="en-CA"/>
        </w:rPr>
        <w:t xml:space="preserve"> decides otherwise.</w:t>
      </w:r>
    </w:p>
    <w:p w14:paraId="5BAB01A8" w14:textId="77777777" w:rsidR="008E73A7" w:rsidRDefault="008E73A7">
      <w:pPr>
        <w:suppressAutoHyphens/>
        <w:rPr>
          <w:rFonts w:ascii="Arial" w:hAnsi="Arial"/>
          <w:sz w:val="22"/>
          <w:lang w:val="en-CA"/>
        </w:rPr>
      </w:pPr>
    </w:p>
    <w:p w14:paraId="4A6B69DD" w14:textId="77777777" w:rsidR="008E73A7" w:rsidRDefault="008E73A7">
      <w:pPr>
        <w:suppressAutoHyphens/>
        <w:rPr>
          <w:rFonts w:ascii="Arial" w:hAnsi="Arial"/>
          <w:sz w:val="22"/>
          <w:lang w:val="en-CA"/>
        </w:rPr>
      </w:pPr>
    </w:p>
    <w:p w14:paraId="15C92957" w14:textId="77777777" w:rsidR="008E73A7" w:rsidRDefault="008E73A7">
      <w:pPr>
        <w:jc w:val="center"/>
        <w:rPr>
          <w:b/>
          <w:lang w:val="en-CA"/>
        </w:rPr>
      </w:pPr>
      <w:r>
        <w:rPr>
          <w:rFonts w:ascii="Arial" w:hAnsi="Arial"/>
          <w:b/>
          <w:sz w:val="22"/>
          <w:lang w:val="en-CA"/>
        </w:rPr>
        <w:t>HYPOTHEC IN CASE OF INDIVISION</w:t>
      </w:r>
    </w:p>
    <w:p w14:paraId="6143B137" w14:textId="77777777" w:rsidR="008E73A7" w:rsidRDefault="008E73A7">
      <w:pPr>
        <w:jc w:val="center"/>
        <w:rPr>
          <w:rFonts w:ascii="Arial" w:hAnsi="Arial"/>
          <w:sz w:val="22"/>
          <w:lang w:val="en-CA"/>
        </w:rPr>
      </w:pPr>
    </w:p>
    <w:p w14:paraId="7CF2772C" w14:textId="77777777" w:rsidR="008E73A7" w:rsidRDefault="008E73A7">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7CD2DE46" w14:textId="77777777" w:rsidR="008E73A7" w:rsidRDefault="008E73A7">
      <w:pPr>
        <w:suppressAutoHyphens/>
        <w:rPr>
          <w:rFonts w:ascii="Arial" w:hAnsi="Arial"/>
          <w:sz w:val="22"/>
          <w:lang w:val="en-CA"/>
        </w:rPr>
      </w:pPr>
    </w:p>
    <w:p w14:paraId="40A6170B" w14:textId="77777777" w:rsidR="008E73A7" w:rsidRDefault="008E73A7">
      <w:pPr>
        <w:suppressAutoHyphens/>
        <w:rPr>
          <w:rFonts w:ascii="Arial" w:hAnsi="Arial"/>
          <w:sz w:val="22"/>
          <w:lang w:val="en-CA"/>
        </w:rPr>
      </w:pPr>
    </w:p>
    <w:p w14:paraId="3ECEE553" w14:textId="77777777" w:rsidR="008E73A7" w:rsidRDefault="008E73A7">
      <w:pPr>
        <w:suppressAutoHyphens/>
        <w:jc w:val="center"/>
        <w:rPr>
          <w:rFonts w:ascii="Arial" w:hAnsi="Arial"/>
          <w:b/>
          <w:sz w:val="22"/>
          <w:lang w:val="en-CA"/>
        </w:rPr>
      </w:pPr>
      <w:r>
        <w:rPr>
          <w:rFonts w:ascii="Arial" w:hAnsi="Arial"/>
          <w:b/>
          <w:sz w:val="22"/>
          <w:lang w:val="en-CA"/>
        </w:rPr>
        <w:t>ADDITIONAL HYPOTHEC</w:t>
      </w:r>
    </w:p>
    <w:p w14:paraId="2240834F" w14:textId="77777777" w:rsidR="008E73A7" w:rsidRDefault="008E73A7">
      <w:pPr>
        <w:suppressAutoHyphens/>
        <w:rPr>
          <w:rFonts w:ascii="Arial" w:hAnsi="Arial"/>
          <w:sz w:val="22"/>
          <w:lang w:val="en-CA"/>
        </w:rPr>
      </w:pPr>
    </w:p>
    <w:p w14:paraId="1FFA4598" w14:textId="77777777" w:rsidR="008E73A7" w:rsidRDefault="008E73A7">
      <w:pPr>
        <w:suppressAutoHyphens/>
        <w:ind w:firstLine="1080"/>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5F4C8E2A" w14:textId="77777777" w:rsidR="008E73A7" w:rsidRDefault="008E73A7">
      <w:pPr>
        <w:suppressAutoHyphens/>
        <w:rPr>
          <w:rFonts w:ascii="Arial" w:hAnsi="Arial"/>
          <w:sz w:val="22"/>
          <w:lang w:val="en-CA"/>
        </w:rPr>
      </w:pPr>
    </w:p>
    <w:p w14:paraId="16F6D912" w14:textId="77777777" w:rsidR="008E73A7" w:rsidRDefault="008E73A7">
      <w:pPr>
        <w:suppressAutoHyphens/>
        <w:rPr>
          <w:rFonts w:ascii="Arial" w:hAnsi="Arial"/>
          <w:sz w:val="22"/>
          <w:lang w:val="en-CA"/>
        </w:rPr>
      </w:pPr>
    </w:p>
    <w:p w14:paraId="16F24C07" w14:textId="77777777" w:rsidR="008E73A7" w:rsidRDefault="008E73A7">
      <w:pPr>
        <w:suppressAutoHyphens/>
        <w:ind w:left="360"/>
        <w:rPr>
          <w:rFonts w:ascii="Arial" w:hAnsi="Arial"/>
          <w:b/>
          <w:sz w:val="22"/>
          <w:lang w:val="en-CA"/>
        </w:rPr>
      </w:pPr>
      <w:r>
        <w:rPr>
          <w:rFonts w:ascii="Arial" w:hAnsi="Arial"/>
          <w:sz w:val="22"/>
          <w:lang w:val="en-CA"/>
        </w:rPr>
        <w:lastRenderedPageBreak/>
        <w:t xml:space="preserve">3- </w:t>
      </w:r>
      <w:r>
        <w:rPr>
          <w:rFonts w:ascii="Arial" w:hAnsi="Arial"/>
          <w:b/>
          <w:sz w:val="22"/>
          <w:lang w:val="en-CA"/>
        </w:rPr>
        <w:t>INSURANCE</w:t>
      </w:r>
    </w:p>
    <w:p w14:paraId="685B5CC4" w14:textId="77777777" w:rsidR="008E73A7" w:rsidRDefault="008E73A7">
      <w:pPr>
        <w:suppressAutoHyphens/>
        <w:rPr>
          <w:rFonts w:ascii="Arial" w:hAnsi="Arial"/>
          <w:sz w:val="22"/>
          <w:lang w:val="en-CA"/>
        </w:rPr>
      </w:pPr>
    </w:p>
    <w:p w14:paraId="1402BC33" w14:textId="77777777" w:rsidR="008E73A7" w:rsidRDefault="008E73A7">
      <w:pPr>
        <w:suppressAutoHyphens/>
        <w:ind w:firstLine="1080"/>
        <w:rPr>
          <w:rFonts w:ascii="Arial" w:hAnsi="Arial"/>
          <w:sz w:val="22"/>
          <w:lang w:val="en-CA"/>
        </w:rPr>
      </w:pPr>
      <w:r>
        <w:rPr>
          <w:rFonts w:ascii="Arial" w:hAnsi="Arial"/>
          <w:sz w:val="22"/>
          <w:lang w:val="en-CA"/>
        </w:rPr>
        <w:t xml:space="preserve">During the term of the loan, the Debtor undertakes to insure and keep constantly insured the property securing the loan against loss and damage by fire and other risks or hazards that may be covered, to the satisfaction of La Financière </w:t>
      </w:r>
      <w:proofErr w:type="spellStart"/>
      <w:r>
        <w:rPr>
          <w:rFonts w:ascii="Arial" w:hAnsi="Arial"/>
          <w:sz w:val="22"/>
          <w:lang w:val="en-CA"/>
        </w:rPr>
        <w:t>agricole</w:t>
      </w:r>
      <w:proofErr w:type="spellEnd"/>
      <w:r>
        <w:rPr>
          <w:rFonts w:ascii="Arial" w:hAnsi="Arial"/>
          <w:sz w:val="22"/>
          <w:lang w:val="en-CA"/>
        </w:rPr>
        <w:t xml:space="preserve"> and the benefit of the Creditor.</w:t>
      </w:r>
    </w:p>
    <w:p w14:paraId="47FAA0B5" w14:textId="77777777" w:rsidR="008E73A7" w:rsidRDefault="008E73A7">
      <w:pPr>
        <w:suppressAutoHyphens/>
        <w:ind w:firstLine="1080"/>
        <w:rPr>
          <w:rFonts w:ascii="Arial" w:hAnsi="Arial"/>
          <w:sz w:val="22"/>
          <w:lang w:val="en-CA"/>
        </w:rPr>
      </w:pPr>
    </w:p>
    <w:p w14:paraId="74F411B9" w14:textId="77777777" w:rsidR="008E73A7" w:rsidRDefault="008E73A7">
      <w:pPr>
        <w:suppressAutoHyphens/>
        <w:ind w:firstLine="1080"/>
        <w:rPr>
          <w:rFonts w:ascii="Arial" w:hAnsi="Arial"/>
          <w:sz w:val="22"/>
          <w:lang w:val="en-CA"/>
        </w:rPr>
      </w:pPr>
      <w:r>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5258DB78" w14:textId="77777777" w:rsidR="008E73A7" w:rsidRDefault="008E73A7">
      <w:pPr>
        <w:suppressAutoHyphens/>
        <w:ind w:firstLine="1080"/>
        <w:rPr>
          <w:rFonts w:ascii="Arial" w:hAnsi="Arial"/>
          <w:sz w:val="22"/>
          <w:lang w:val="en-CA"/>
        </w:rPr>
      </w:pPr>
    </w:p>
    <w:p w14:paraId="35E86EC6" w14:textId="3A7F7DE6" w:rsidR="008E73A7" w:rsidRDefault="008E73A7">
      <w:pPr>
        <w:suppressAutoHyphens/>
        <w:ind w:firstLine="1080"/>
        <w:rPr>
          <w:rFonts w:ascii="Arial" w:hAnsi="Arial"/>
          <w:sz w:val="22"/>
          <w:lang w:val="en-CA"/>
        </w:rPr>
      </w:pPr>
      <w:r>
        <w:rPr>
          <w:rFonts w:ascii="Arial" w:hAnsi="Arial"/>
          <w:sz w:val="22"/>
          <w:lang w:val="en-CA"/>
        </w:rPr>
        <w:t>If the Debtor fails to fulfil these obligations, the Creditor, without restricting his other rights and remedies, shall, unless La</w:t>
      </w:r>
      <w:r w:rsidR="00274924">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30EE7626" w14:textId="77777777" w:rsidR="008E73A7" w:rsidRDefault="008E73A7">
      <w:pPr>
        <w:suppressAutoHyphens/>
        <w:ind w:firstLine="1080"/>
        <w:rPr>
          <w:rFonts w:ascii="Arial" w:hAnsi="Arial"/>
          <w:sz w:val="22"/>
          <w:lang w:val="en-CA"/>
        </w:rPr>
      </w:pPr>
    </w:p>
    <w:p w14:paraId="47376FF0" w14:textId="77777777" w:rsidR="008E73A7" w:rsidRDefault="008E73A7">
      <w:pPr>
        <w:suppressAutoHyphens/>
        <w:ind w:firstLine="1080"/>
        <w:rPr>
          <w:rFonts w:ascii="Arial" w:hAnsi="Arial"/>
          <w:sz w:val="22"/>
          <w:lang w:val="en-CA"/>
        </w:rPr>
      </w:pPr>
      <w:r>
        <w:rPr>
          <w:rFonts w:ascii="Arial" w:hAnsi="Arial"/>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Pr>
          <w:rFonts w:ascii="Arial" w:hAnsi="Arial"/>
          <w:sz w:val="22"/>
          <w:lang w:val="en-CA"/>
        </w:rPr>
        <w:t>agricole</w:t>
      </w:r>
      <w:proofErr w:type="spellEnd"/>
      <w:r>
        <w:rPr>
          <w:rFonts w:ascii="Arial" w:hAnsi="Arial"/>
          <w:sz w:val="22"/>
          <w:lang w:val="en-CA"/>
        </w:rPr>
        <w:t>,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34CE25C0" w14:textId="77777777" w:rsidR="008E73A7" w:rsidRDefault="008E73A7">
      <w:pPr>
        <w:suppressAutoHyphens/>
        <w:ind w:firstLine="1080"/>
        <w:rPr>
          <w:rFonts w:ascii="Arial" w:hAnsi="Arial"/>
          <w:sz w:val="22"/>
          <w:lang w:val="en-CA"/>
        </w:rPr>
      </w:pPr>
    </w:p>
    <w:p w14:paraId="638B0F3D" w14:textId="77777777" w:rsidR="008E73A7" w:rsidRDefault="008E73A7">
      <w:pPr>
        <w:suppressAutoHyphens/>
        <w:ind w:firstLine="1080"/>
        <w:rPr>
          <w:rFonts w:ascii="Arial" w:hAnsi="Arial"/>
          <w:sz w:val="22"/>
          <w:lang w:val="en-CA"/>
        </w:rPr>
      </w:pPr>
      <w:r>
        <w:rPr>
          <w:rFonts w:ascii="Arial" w:hAnsi="Arial"/>
          <w:sz w:val="22"/>
          <w:lang w:val="en-CA"/>
        </w:rPr>
        <w:t xml:space="preserve">The Debtor shall not make any repair or renovation work of the property unless La Financière </w:t>
      </w:r>
      <w:proofErr w:type="spellStart"/>
      <w:r>
        <w:rPr>
          <w:rFonts w:ascii="Arial" w:hAnsi="Arial"/>
          <w:sz w:val="22"/>
          <w:lang w:val="en-CA"/>
        </w:rPr>
        <w:t>agricole</w:t>
      </w:r>
      <w:proofErr w:type="spellEnd"/>
      <w:r>
        <w:rPr>
          <w:rFonts w:ascii="Arial" w:hAnsi="Arial"/>
          <w:sz w:val="22"/>
          <w:lang w:val="en-CA"/>
        </w:rPr>
        <w:t xml:space="preserve"> and the Creditor give prior approval of the work planned.</w:t>
      </w:r>
    </w:p>
    <w:p w14:paraId="68D484DA" w14:textId="77777777" w:rsidR="008E73A7" w:rsidRDefault="008E73A7">
      <w:pPr>
        <w:suppressAutoHyphens/>
        <w:rPr>
          <w:rFonts w:ascii="Arial" w:hAnsi="Arial"/>
          <w:sz w:val="22"/>
          <w:lang w:val="en-CA"/>
        </w:rPr>
      </w:pPr>
    </w:p>
    <w:p w14:paraId="3BF99C67" w14:textId="77777777" w:rsidR="008E73A7" w:rsidRDefault="008E73A7">
      <w:pPr>
        <w:suppressAutoHyphens/>
        <w:rPr>
          <w:rFonts w:ascii="Arial" w:hAnsi="Arial"/>
          <w:sz w:val="22"/>
          <w:lang w:val="en-CA"/>
        </w:rPr>
      </w:pPr>
    </w:p>
    <w:p w14:paraId="71F1E2E6" w14:textId="77777777" w:rsidR="008E73A7" w:rsidRDefault="008E73A7">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CONSENT OF DEBTOR</w:t>
      </w:r>
    </w:p>
    <w:p w14:paraId="679A7655" w14:textId="77777777" w:rsidR="008E73A7" w:rsidRDefault="008E73A7">
      <w:pPr>
        <w:suppressAutoHyphens/>
        <w:rPr>
          <w:rFonts w:ascii="Arial" w:hAnsi="Arial"/>
          <w:sz w:val="22"/>
          <w:lang w:val="en-CA"/>
        </w:rPr>
      </w:pPr>
    </w:p>
    <w:p w14:paraId="2BBA808F" w14:textId="77777777" w:rsidR="008E73A7" w:rsidRDefault="008E73A7">
      <w:pPr>
        <w:suppressAutoHyphens/>
        <w:ind w:firstLine="1080"/>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Pr>
          <w:rFonts w:ascii="Arial" w:hAnsi="Arial"/>
          <w:sz w:val="22"/>
          <w:lang w:val="en-CA"/>
        </w:rPr>
        <w:t>agricole</w:t>
      </w:r>
      <w:proofErr w:type="spellEnd"/>
      <w:r>
        <w:rPr>
          <w:rFonts w:ascii="Arial" w:hAnsi="Arial"/>
          <w:sz w:val="22"/>
          <w:lang w:val="en-CA"/>
        </w:rPr>
        <w:t xml:space="preserve">.  Should the amounts be insufficient, the Creditor shall be entitled, without restricting his other rights and remedies, to demand repayment of the amounts already disbursed, </w:t>
      </w:r>
      <w:r w:rsidR="00CF0E53">
        <w:rPr>
          <w:rFonts w:ascii="Arial" w:hAnsi="Arial"/>
          <w:sz w:val="22"/>
          <w:lang w:val="en-CA"/>
        </w:rPr>
        <w:t>notwithstanding</w:t>
      </w:r>
      <w:r>
        <w:rPr>
          <w:rFonts w:ascii="Arial" w:hAnsi="Arial"/>
          <w:sz w:val="22"/>
          <w:lang w:val="en-CA"/>
        </w:rPr>
        <w:t xml:space="preserve"> the term agreed upon.</w:t>
      </w:r>
    </w:p>
    <w:p w14:paraId="2CE2B415" w14:textId="77777777" w:rsidR="008E73A7" w:rsidRDefault="008E73A7">
      <w:pPr>
        <w:suppressAutoHyphens/>
        <w:rPr>
          <w:rFonts w:ascii="Arial" w:hAnsi="Arial"/>
          <w:sz w:val="22"/>
          <w:lang w:val="en-CA"/>
        </w:rPr>
      </w:pPr>
    </w:p>
    <w:p w14:paraId="10236412" w14:textId="77777777" w:rsidR="008E73A7" w:rsidRDefault="008E73A7">
      <w:pPr>
        <w:suppressAutoHyphens/>
        <w:rPr>
          <w:rFonts w:ascii="Arial" w:hAnsi="Arial"/>
          <w:sz w:val="22"/>
          <w:lang w:val="en-CA"/>
        </w:rPr>
      </w:pPr>
    </w:p>
    <w:p w14:paraId="38C2C33B" w14:textId="77777777" w:rsidR="008E73A7" w:rsidRDefault="008E73A7">
      <w:pPr>
        <w:suppressAutoHyphens/>
        <w:ind w:firstLine="360"/>
        <w:rPr>
          <w:rFonts w:ascii="Arial" w:hAnsi="Arial"/>
          <w:b/>
          <w:sz w:val="22"/>
          <w:lang w:val="en-CA"/>
        </w:rPr>
      </w:pPr>
      <w:r>
        <w:rPr>
          <w:rFonts w:ascii="Arial" w:hAnsi="Arial"/>
          <w:sz w:val="22"/>
          <w:lang w:val="en-CA"/>
        </w:rPr>
        <w:lastRenderedPageBreak/>
        <w:t xml:space="preserve">5- </w:t>
      </w:r>
      <w:r>
        <w:rPr>
          <w:rFonts w:ascii="Arial" w:hAnsi="Arial"/>
          <w:b/>
          <w:sz w:val="22"/>
          <w:lang w:val="en-CA"/>
        </w:rPr>
        <w:t>COMMITMENTS OF THE DEBTOR</w:t>
      </w:r>
    </w:p>
    <w:p w14:paraId="22C88D38" w14:textId="77777777" w:rsidR="008E73A7" w:rsidRDefault="008E73A7">
      <w:pPr>
        <w:suppressAutoHyphens/>
        <w:rPr>
          <w:rFonts w:ascii="Arial" w:hAnsi="Arial"/>
          <w:sz w:val="22"/>
          <w:lang w:val="en-CA"/>
        </w:rPr>
      </w:pPr>
    </w:p>
    <w:p w14:paraId="02DE6E92" w14:textId="77777777" w:rsidR="008E73A7" w:rsidRDefault="008E73A7">
      <w:pPr>
        <w:suppressAutoHyphens/>
        <w:ind w:firstLine="1080"/>
        <w:rPr>
          <w:rFonts w:ascii="Arial" w:hAnsi="Arial"/>
          <w:sz w:val="22"/>
          <w:lang w:val="en-CA"/>
        </w:rPr>
      </w:pPr>
      <w:r>
        <w:rPr>
          <w:rFonts w:ascii="Arial" w:hAnsi="Arial"/>
          <w:sz w:val="22"/>
          <w:lang w:val="en-CA"/>
        </w:rPr>
        <w:t>Until the loan has been repaid in full, the Debtor shall:</w:t>
      </w:r>
    </w:p>
    <w:p w14:paraId="2A44869F" w14:textId="77777777" w:rsidR="008E73A7" w:rsidRDefault="008E73A7">
      <w:pPr>
        <w:suppressAutoHyphens/>
        <w:ind w:firstLine="1080"/>
        <w:rPr>
          <w:rFonts w:ascii="Arial" w:hAnsi="Arial"/>
          <w:sz w:val="22"/>
          <w:lang w:val="en-CA"/>
        </w:rPr>
      </w:pPr>
    </w:p>
    <w:p w14:paraId="21ED425B" w14:textId="77777777" w:rsidR="008E73A7" w:rsidRDefault="008E73A7">
      <w:pPr>
        <w:suppressAutoHyphens/>
        <w:ind w:firstLine="1080"/>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upon request and at his own expense, any waiver, cession of rank, discharge or release that they may deem necessary to maintain the primacy of the rights of the Creditor over the hypothecated property;</w:t>
      </w:r>
    </w:p>
    <w:p w14:paraId="26175734" w14:textId="77777777" w:rsidR="008E73A7" w:rsidRDefault="008E73A7">
      <w:pPr>
        <w:suppressAutoHyphens/>
        <w:ind w:firstLine="1080"/>
        <w:rPr>
          <w:rFonts w:ascii="Arial" w:hAnsi="Arial"/>
          <w:sz w:val="22"/>
          <w:lang w:val="en-CA"/>
        </w:rPr>
      </w:pPr>
    </w:p>
    <w:p w14:paraId="68793DEE" w14:textId="77777777" w:rsidR="008E73A7" w:rsidRDefault="008E73A7">
      <w:pPr>
        <w:suppressAutoHyphens/>
        <w:ind w:firstLine="1080"/>
        <w:rPr>
          <w:rFonts w:ascii="Arial" w:hAnsi="Arial"/>
          <w:sz w:val="22"/>
          <w:lang w:val="en-CA"/>
        </w:rPr>
      </w:pPr>
      <w:r>
        <w:rPr>
          <w:rFonts w:ascii="Arial" w:hAnsi="Arial"/>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Pr>
          <w:rFonts w:ascii="Arial" w:hAnsi="Arial"/>
          <w:sz w:val="22"/>
          <w:lang w:val="en-CA"/>
        </w:rPr>
        <w:t>agricole</w:t>
      </w:r>
      <w:proofErr w:type="spellEnd"/>
      <w:r>
        <w:rPr>
          <w:rFonts w:ascii="Arial" w:hAnsi="Arial"/>
          <w:sz w:val="22"/>
          <w:lang w:val="en-CA"/>
        </w:rPr>
        <w:t xml:space="preserve"> to inspect and appraise the property, and repay the Creditor or La Financière </w:t>
      </w:r>
      <w:proofErr w:type="spellStart"/>
      <w:r>
        <w:rPr>
          <w:rFonts w:ascii="Arial" w:hAnsi="Arial"/>
          <w:sz w:val="22"/>
          <w:lang w:val="en-CA"/>
        </w:rPr>
        <w:t>agricole</w:t>
      </w:r>
      <w:proofErr w:type="spellEnd"/>
      <w:r>
        <w:rPr>
          <w:rFonts w:ascii="Arial" w:hAnsi="Arial"/>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Debtor fails to do such work within thirty (30) days of the formal notice sent by registered or certified mail to his last address known to the Creditor or La Financière </w:t>
      </w:r>
      <w:proofErr w:type="spellStart"/>
      <w:r>
        <w:rPr>
          <w:rFonts w:ascii="Arial" w:hAnsi="Arial"/>
          <w:sz w:val="22"/>
          <w:lang w:val="en-CA"/>
        </w:rPr>
        <w:t>agricole</w:t>
      </w:r>
      <w:proofErr w:type="spellEnd"/>
      <w:r>
        <w:rPr>
          <w:rFonts w:ascii="Arial" w:hAnsi="Arial"/>
          <w:sz w:val="22"/>
          <w:lang w:val="en-CA"/>
        </w:rPr>
        <w:t>;</w:t>
      </w:r>
    </w:p>
    <w:p w14:paraId="0E49BDB6" w14:textId="77777777" w:rsidR="008E73A7" w:rsidRDefault="008E73A7">
      <w:pPr>
        <w:suppressAutoHyphens/>
        <w:ind w:firstLine="1080"/>
        <w:rPr>
          <w:rFonts w:ascii="Arial" w:hAnsi="Arial"/>
          <w:sz w:val="22"/>
          <w:lang w:val="en-CA"/>
        </w:rPr>
      </w:pPr>
    </w:p>
    <w:p w14:paraId="3DFFB853" w14:textId="77777777" w:rsidR="008E73A7" w:rsidRDefault="008E73A7">
      <w:pPr>
        <w:suppressAutoHyphens/>
        <w:ind w:firstLine="1080"/>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164F0D64" w14:textId="77777777" w:rsidR="008E73A7" w:rsidRDefault="008E73A7">
      <w:pPr>
        <w:suppressAutoHyphens/>
        <w:ind w:firstLine="1080"/>
        <w:rPr>
          <w:rFonts w:ascii="Arial" w:hAnsi="Arial"/>
          <w:sz w:val="22"/>
          <w:lang w:val="en-CA"/>
        </w:rPr>
      </w:pPr>
    </w:p>
    <w:p w14:paraId="71C16282" w14:textId="77777777" w:rsidR="008E73A7" w:rsidRDefault="008E73A7">
      <w:pPr>
        <w:suppressAutoHyphens/>
        <w:ind w:firstLine="1080"/>
        <w:rPr>
          <w:rFonts w:ascii="Arial" w:hAnsi="Arial"/>
          <w:sz w:val="22"/>
          <w:lang w:val="en-CA"/>
        </w:rPr>
      </w:pPr>
      <w:r>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22ED0360" w14:textId="77777777" w:rsidR="008E73A7" w:rsidRDefault="008E73A7">
      <w:pPr>
        <w:suppressAutoHyphens/>
        <w:ind w:firstLine="1080"/>
        <w:rPr>
          <w:rFonts w:ascii="Arial" w:hAnsi="Arial"/>
          <w:sz w:val="22"/>
          <w:lang w:val="en-CA"/>
        </w:rPr>
      </w:pPr>
    </w:p>
    <w:p w14:paraId="79A72DF2" w14:textId="77777777" w:rsidR="00ED3748" w:rsidRPr="00C141B9" w:rsidRDefault="00ED3748" w:rsidP="00ED3748">
      <w:pPr>
        <w:suppressAutoHyphens/>
        <w:ind w:firstLine="1080"/>
        <w:rPr>
          <w:rFonts w:ascii="Arial" w:hAnsi="Arial"/>
          <w:sz w:val="22"/>
          <w:lang w:val="en-CA"/>
        </w:rPr>
      </w:pPr>
      <w:r w:rsidRPr="00C141B9">
        <w:rPr>
          <w:rFonts w:ascii="Arial" w:hAnsi="Arial"/>
          <w:sz w:val="22"/>
          <w:lang w:val="en-CA"/>
        </w:rPr>
        <w:t xml:space="preserve">e) obtain the prior authorization of La Financière </w:t>
      </w:r>
      <w:proofErr w:type="spellStart"/>
      <w:r w:rsidRPr="00C141B9">
        <w:rPr>
          <w:rFonts w:ascii="Arial" w:hAnsi="Arial"/>
          <w:sz w:val="22"/>
          <w:lang w:val="en-CA"/>
        </w:rPr>
        <w:t>agricole</w:t>
      </w:r>
      <w:proofErr w:type="spellEnd"/>
      <w:r w:rsidRPr="00C141B9">
        <w:rPr>
          <w:rFonts w:ascii="Arial" w:hAnsi="Arial"/>
          <w:sz w:val="22"/>
          <w:lang w:val="en-CA"/>
        </w:rPr>
        <w:t>:</w:t>
      </w:r>
    </w:p>
    <w:p w14:paraId="1D9AA656" w14:textId="77777777" w:rsidR="00ED3748" w:rsidRPr="00C141B9" w:rsidRDefault="00ED3748" w:rsidP="00ED3748">
      <w:pPr>
        <w:suppressAutoHyphens/>
        <w:ind w:firstLine="1080"/>
        <w:rPr>
          <w:rFonts w:ascii="Arial" w:hAnsi="Arial"/>
          <w:sz w:val="22"/>
          <w:lang w:val="en-CA"/>
        </w:rPr>
      </w:pPr>
    </w:p>
    <w:p w14:paraId="50EBE9D0" w14:textId="77777777" w:rsidR="00ED3748" w:rsidRPr="00C141B9" w:rsidRDefault="00ED3748" w:rsidP="00C141B9">
      <w:pPr>
        <w:numPr>
          <w:ilvl w:val="0"/>
          <w:numId w:val="4"/>
        </w:numPr>
        <w:tabs>
          <w:tab w:val="clear" w:pos="1800"/>
        </w:tabs>
        <w:suppressAutoHyphens/>
        <w:overflowPunct/>
        <w:autoSpaceDE/>
        <w:adjustRightInd/>
        <w:ind w:left="0" w:firstLine="1080"/>
        <w:textAlignment w:val="auto"/>
        <w:rPr>
          <w:rFonts w:ascii="Arial" w:hAnsi="Arial"/>
          <w:sz w:val="22"/>
          <w:lang w:val="en-CA"/>
        </w:rPr>
      </w:pPr>
      <w:r w:rsidRPr="00C141B9">
        <w:rPr>
          <w:rFonts w:ascii="Arial" w:hAnsi="Arial"/>
          <w:sz w:val="22"/>
          <w:lang w:val="en-CA"/>
        </w:rPr>
        <w:t>for any servitude or other dismemberment of the right of ownership affecting the hypothecated property;</w:t>
      </w:r>
    </w:p>
    <w:p w14:paraId="0575AFBA" w14:textId="77777777" w:rsidR="00ED3748" w:rsidRPr="00C141B9" w:rsidRDefault="00ED3748" w:rsidP="00C141B9">
      <w:pPr>
        <w:suppressAutoHyphens/>
        <w:ind w:firstLine="1080"/>
        <w:rPr>
          <w:rFonts w:ascii="Arial" w:hAnsi="Arial"/>
          <w:sz w:val="22"/>
          <w:lang w:val="en-CA"/>
        </w:rPr>
      </w:pPr>
    </w:p>
    <w:p w14:paraId="0EE319E9" w14:textId="77777777" w:rsidR="00ED3748" w:rsidRPr="00C141B9" w:rsidRDefault="00ED3748" w:rsidP="00C141B9">
      <w:pPr>
        <w:numPr>
          <w:ilvl w:val="0"/>
          <w:numId w:val="4"/>
        </w:numPr>
        <w:tabs>
          <w:tab w:val="clear" w:pos="1800"/>
        </w:tabs>
        <w:suppressAutoHyphens/>
        <w:overflowPunct/>
        <w:autoSpaceDE/>
        <w:adjustRightInd/>
        <w:ind w:left="0" w:firstLine="1080"/>
        <w:textAlignment w:val="auto"/>
        <w:rPr>
          <w:rFonts w:ascii="Arial" w:hAnsi="Arial"/>
          <w:sz w:val="22"/>
          <w:lang w:val="en-CA"/>
        </w:rPr>
      </w:pPr>
      <w:r w:rsidRPr="00C141B9">
        <w:rPr>
          <w:rFonts w:ascii="Arial" w:hAnsi="Arial"/>
          <w:sz w:val="22"/>
          <w:lang w:val="en-CA"/>
        </w:rPr>
        <w:t xml:space="preserve">for any establishment of superficies on all or part of the hypothecated property resulting from division of the object of the right of ownership of the </w:t>
      </w:r>
      <w:r w:rsidRPr="00C141B9">
        <w:rPr>
          <w:rFonts w:ascii="Arial" w:hAnsi="Arial"/>
          <w:strike/>
          <w:sz w:val="22"/>
          <w:lang w:val="en-CA"/>
        </w:rPr>
        <w:t>i</w:t>
      </w:r>
      <w:r w:rsidRPr="00C141B9">
        <w:rPr>
          <w:rFonts w:ascii="Arial" w:hAnsi="Arial"/>
          <w:sz w:val="22"/>
          <w:lang w:val="en-CA"/>
        </w:rPr>
        <w:t>mmovable, transfer of the right of accession or renunciation of the benefit of accession;</w:t>
      </w:r>
    </w:p>
    <w:p w14:paraId="3965C0FC" w14:textId="77777777" w:rsidR="00ED3748" w:rsidRPr="00C141B9" w:rsidRDefault="00ED3748" w:rsidP="00C141B9">
      <w:pPr>
        <w:suppressAutoHyphens/>
        <w:ind w:firstLine="1080"/>
        <w:rPr>
          <w:rFonts w:ascii="Arial" w:hAnsi="Arial"/>
          <w:sz w:val="22"/>
          <w:lang w:val="en-CA"/>
        </w:rPr>
      </w:pPr>
    </w:p>
    <w:p w14:paraId="0FA94603" w14:textId="77777777" w:rsidR="00ED3748" w:rsidRPr="00C141B9" w:rsidRDefault="00ED3748" w:rsidP="00C141B9">
      <w:pPr>
        <w:numPr>
          <w:ilvl w:val="0"/>
          <w:numId w:val="4"/>
        </w:numPr>
        <w:tabs>
          <w:tab w:val="clear" w:pos="1800"/>
        </w:tabs>
        <w:suppressAutoHyphens/>
        <w:overflowPunct/>
        <w:autoSpaceDE/>
        <w:adjustRightInd/>
        <w:ind w:left="0" w:firstLine="1080"/>
        <w:textAlignment w:val="auto"/>
        <w:rPr>
          <w:rFonts w:ascii="Arial" w:hAnsi="Arial"/>
          <w:sz w:val="22"/>
          <w:lang w:val="en-CA"/>
        </w:rPr>
      </w:pPr>
      <w:r w:rsidRPr="00C141B9">
        <w:rPr>
          <w:rFonts w:ascii="Arial" w:hAnsi="Arial"/>
          <w:sz w:val="22"/>
          <w:lang w:val="en-CA"/>
        </w:rPr>
        <w:t>for any voluntary disposal of all or part of the hypothecated property</w:t>
      </w:r>
      <w:r w:rsidRPr="00CF0E53">
        <w:rPr>
          <w:rFonts w:ascii="Arial" w:hAnsi="Arial"/>
          <w:sz w:val="22"/>
          <w:lang w:val="en-CA"/>
        </w:rPr>
        <w:t xml:space="preserve">. </w:t>
      </w:r>
      <w:r w:rsidRPr="00C141B9">
        <w:rPr>
          <w:rFonts w:ascii="Arial" w:hAnsi="Arial"/>
          <w:sz w:val="22"/>
          <w:lang w:val="en-CA"/>
        </w:rPr>
        <w:t xml:space="preserve">At La Financière </w:t>
      </w:r>
      <w:proofErr w:type="spellStart"/>
      <w:r w:rsidRPr="00C141B9">
        <w:rPr>
          <w:rFonts w:ascii="Arial" w:hAnsi="Arial"/>
          <w:sz w:val="22"/>
          <w:lang w:val="en-CA"/>
        </w:rPr>
        <w:t>agricole’s</w:t>
      </w:r>
      <w:proofErr w:type="spellEnd"/>
      <w:r w:rsidRPr="00C141B9">
        <w:rPr>
          <w:rFonts w:ascii="Arial" w:hAnsi="Arial"/>
          <w:sz w:val="22"/>
          <w:lang w:val="en-CA"/>
        </w:rPr>
        <w:t xml:space="preserve"> request, the Debtor undertakes to require that the purchaser assume, in whole or in part, personally and </w:t>
      </w:r>
      <w:proofErr w:type="spellStart"/>
      <w:r w:rsidRPr="00C141B9">
        <w:rPr>
          <w:rFonts w:ascii="Arial" w:hAnsi="Arial"/>
          <w:sz w:val="22"/>
          <w:lang w:val="en-CA"/>
        </w:rPr>
        <w:t>solidarily</w:t>
      </w:r>
      <w:proofErr w:type="spellEnd"/>
      <w:r w:rsidRPr="00C141B9">
        <w:rPr>
          <w:rFonts w:ascii="Arial" w:hAnsi="Arial"/>
          <w:sz w:val="22"/>
          <w:lang w:val="en-CA"/>
        </w:rPr>
        <w:t xml:space="preserve"> with </w:t>
      </w:r>
      <w:r w:rsidR="00A0358D" w:rsidRPr="00C141B9">
        <w:rPr>
          <w:rFonts w:ascii="Arial" w:hAnsi="Arial"/>
          <w:sz w:val="22"/>
          <w:lang w:val="en-CA"/>
        </w:rPr>
        <w:t>him</w:t>
      </w:r>
      <w:r w:rsidRPr="00C141B9">
        <w:rPr>
          <w:rFonts w:ascii="Arial" w:hAnsi="Arial"/>
          <w:sz w:val="22"/>
          <w:lang w:val="en-CA"/>
        </w:rPr>
        <w:t xml:space="preserve"> and, if necessary, </w:t>
      </w:r>
      <w:proofErr w:type="spellStart"/>
      <w:r w:rsidRPr="00C141B9">
        <w:rPr>
          <w:rFonts w:ascii="Arial" w:hAnsi="Arial"/>
          <w:sz w:val="22"/>
          <w:lang w:val="en-CA"/>
        </w:rPr>
        <w:t>solidarily</w:t>
      </w:r>
      <w:proofErr w:type="spellEnd"/>
      <w:r w:rsidRPr="00C141B9">
        <w:rPr>
          <w:rFonts w:ascii="Arial" w:hAnsi="Arial"/>
          <w:sz w:val="22"/>
          <w:lang w:val="en-CA"/>
        </w:rPr>
        <w:t xml:space="preserve"> with any co-owner, the payment of the loan as well as the obligations of the original Debtor, without novation</w:t>
      </w:r>
      <w:r w:rsidRPr="00C141B9">
        <w:rPr>
          <w:rFonts w:ascii="Arial" w:hAnsi="Arial"/>
          <w:color w:val="FF0000"/>
          <w:sz w:val="22"/>
          <w:lang w:val="en-CA"/>
        </w:rPr>
        <w:t xml:space="preserve">. </w:t>
      </w:r>
      <w:r w:rsidRPr="00C141B9">
        <w:rPr>
          <w:rFonts w:ascii="Arial" w:hAnsi="Arial"/>
          <w:sz w:val="22"/>
          <w:lang w:val="en-CA"/>
        </w:rPr>
        <w:t>The Debtor undertakes to</w:t>
      </w:r>
      <w:r w:rsidRPr="00C141B9">
        <w:rPr>
          <w:rFonts w:ascii="Arial" w:hAnsi="Arial"/>
          <w:color w:val="FF0000"/>
          <w:sz w:val="22"/>
          <w:lang w:val="en-CA"/>
        </w:rPr>
        <w:t xml:space="preserve"> </w:t>
      </w:r>
      <w:r w:rsidRPr="00C141B9">
        <w:rPr>
          <w:rFonts w:ascii="Arial" w:hAnsi="Arial"/>
          <w:sz w:val="22"/>
          <w:lang w:val="en-CA"/>
        </w:rPr>
        <w:t xml:space="preserve">provide to the Creditor, at his own expense, a copy bearing a registration certificate, if necessary, of </w:t>
      </w:r>
      <w:r w:rsidRPr="00C141B9">
        <w:rPr>
          <w:rFonts w:ascii="Arial" w:hAnsi="Arial"/>
          <w:sz w:val="22"/>
          <w:lang w:val="en-CA"/>
        </w:rPr>
        <w:lastRenderedPageBreak/>
        <w:t>any deed of transfer of the property</w:t>
      </w:r>
      <w:r w:rsidRPr="00C141B9">
        <w:rPr>
          <w:rFonts w:ascii="Arial" w:hAnsi="Arial"/>
          <w:color w:val="FF0000"/>
          <w:sz w:val="22"/>
          <w:lang w:val="en-CA"/>
        </w:rPr>
        <w:t>.</w:t>
      </w:r>
      <w:r w:rsidRPr="00C141B9">
        <w:rPr>
          <w:rFonts w:ascii="Arial" w:hAnsi="Arial"/>
          <w:sz w:val="22"/>
          <w:lang w:val="en-CA"/>
        </w:rPr>
        <w:t xml:space="preserve">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6BEF98FC" w14:textId="77777777" w:rsidR="00ED3748" w:rsidRDefault="00ED3748" w:rsidP="00ED3748">
      <w:pPr>
        <w:suppressAutoHyphens/>
        <w:ind w:firstLine="1080"/>
        <w:rPr>
          <w:rFonts w:ascii="Arial" w:hAnsi="Arial"/>
          <w:sz w:val="22"/>
          <w:lang w:val="en-CA"/>
        </w:rPr>
      </w:pPr>
    </w:p>
    <w:p w14:paraId="61CCE8B7" w14:textId="77777777" w:rsidR="008E73A7" w:rsidRDefault="008E73A7">
      <w:pPr>
        <w:suppressAutoHyphens/>
        <w:ind w:firstLine="1080"/>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for the release by the Creditor of any Debtor or the release by the Creditor, with or without consideration, of any security taken under the present;</w:t>
      </w:r>
    </w:p>
    <w:p w14:paraId="0D08A759" w14:textId="77777777" w:rsidR="008E73A7" w:rsidRDefault="008E73A7">
      <w:pPr>
        <w:suppressAutoHyphens/>
        <w:ind w:firstLine="1080"/>
        <w:rPr>
          <w:rFonts w:ascii="Arial" w:hAnsi="Arial"/>
          <w:sz w:val="22"/>
          <w:lang w:val="en-CA"/>
        </w:rPr>
      </w:pPr>
    </w:p>
    <w:p w14:paraId="2008C645" w14:textId="77777777" w:rsidR="008E73A7" w:rsidRDefault="008E73A7">
      <w:pPr>
        <w:suppressAutoHyphens/>
        <w:ind w:firstLine="1080"/>
        <w:rPr>
          <w:rFonts w:ascii="Arial" w:hAnsi="Arial"/>
          <w:sz w:val="22"/>
          <w:lang w:val="en-CA"/>
        </w:rPr>
      </w:pPr>
      <w:r>
        <w:rPr>
          <w:rFonts w:ascii="Arial" w:hAnsi="Arial"/>
          <w:sz w:val="22"/>
          <w:lang w:val="en-CA"/>
        </w:rPr>
        <w:t xml:space="preserve">g)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before granting any lease of all or part of the hypothecated property; require in such event, where such is the case, that the lessee assume personally and </w:t>
      </w:r>
      <w:proofErr w:type="spellStart"/>
      <w:r>
        <w:rPr>
          <w:rFonts w:ascii="Arial" w:hAnsi="Arial"/>
          <w:sz w:val="22"/>
          <w:lang w:val="en-CA"/>
        </w:rPr>
        <w:t>solidarily</w:t>
      </w:r>
      <w:proofErr w:type="spellEnd"/>
      <w:r>
        <w:rPr>
          <w:rFonts w:ascii="Arial" w:hAnsi="Arial"/>
          <w:sz w:val="22"/>
          <w:lang w:val="en-CA"/>
        </w:rPr>
        <w:t xml:space="preserve"> with the Debtor and, as the case may be, </w:t>
      </w:r>
      <w:proofErr w:type="spellStart"/>
      <w:r>
        <w:rPr>
          <w:rFonts w:ascii="Arial" w:hAnsi="Arial"/>
          <w:sz w:val="22"/>
          <w:lang w:val="en-CA"/>
        </w:rPr>
        <w:t>solidarily</w:t>
      </w:r>
      <w:proofErr w:type="spellEnd"/>
      <w:r>
        <w:rPr>
          <w:rFonts w:ascii="Arial" w:hAnsi="Arial"/>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0BAAFCBE" w14:textId="77777777" w:rsidR="008E73A7" w:rsidRDefault="008E73A7">
      <w:pPr>
        <w:suppressAutoHyphens/>
        <w:ind w:firstLine="1080"/>
        <w:rPr>
          <w:rFonts w:ascii="Arial" w:hAnsi="Arial"/>
          <w:sz w:val="22"/>
          <w:lang w:val="en-CA"/>
        </w:rPr>
      </w:pPr>
    </w:p>
    <w:p w14:paraId="39AEB6ED" w14:textId="77777777" w:rsidR="008E73A7" w:rsidRDefault="008E73A7">
      <w:pPr>
        <w:suppressAutoHyphens/>
        <w:ind w:firstLine="1080"/>
        <w:rPr>
          <w:rFonts w:ascii="Arial" w:hAnsi="Arial"/>
          <w:sz w:val="22"/>
          <w:lang w:val="en-CA"/>
        </w:rPr>
      </w:pPr>
      <w:r>
        <w:rPr>
          <w:rFonts w:ascii="Arial" w:hAnsi="Arial"/>
          <w:sz w:val="22"/>
          <w:lang w:val="en-CA"/>
        </w:rPr>
        <w:t xml:space="preserve">h) refrain from removing outside of Québec, without the prior authorization of La Financière </w:t>
      </w:r>
      <w:proofErr w:type="spellStart"/>
      <w:r>
        <w:rPr>
          <w:rFonts w:ascii="Arial" w:hAnsi="Arial"/>
          <w:sz w:val="22"/>
          <w:lang w:val="en-CA"/>
        </w:rPr>
        <w:t>agricole</w:t>
      </w:r>
      <w:proofErr w:type="spellEnd"/>
      <w:r>
        <w:rPr>
          <w:rFonts w:ascii="Arial" w:hAnsi="Arial"/>
          <w:sz w:val="22"/>
          <w:lang w:val="en-CA"/>
        </w:rPr>
        <w:t>, the hypothecated property, except, as the case may be, for the purpose of carrying on the regular operations of the Debtor and, in such a case, for a limited period of time;</w:t>
      </w:r>
    </w:p>
    <w:p w14:paraId="7EAC7AE2" w14:textId="77777777" w:rsidR="008E73A7" w:rsidRDefault="008E73A7">
      <w:pPr>
        <w:suppressAutoHyphens/>
        <w:ind w:firstLine="1080"/>
        <w:rPr>
          <w:rFonts w:ascii="Arial" w:hAnsi="Arial"/>
          <w:sz w:val="22"/>
          <w:lang w:val="en-CA"/>
        </w:rPr>
      </w:pPr>
    </w:p>
    <w:p w14:paraId="39F339AC" w14:textId="4EC3683F" w:rsidR="008E73A7" w:rsidRDefault="008E73A7">
      <w:pPr>
        <w:suppressAutoHyphens/>
        <w:ind w:firstLine="1080"/>
        <w:rPr>
          <w:rFonts w:ascii="Arial" w:hAnsi="Arial"/>
          <w:sz w:val="22"/>
          <w:lang w:val="en-CA"/>
        </w:rPr>
      </w:pPr>
      <w:proofErr w:type="spellStart"/>
      <w:r>
        <w:rPr>
          <w:rFonts w:ascii="Arial" w:hAnsi="Arial"/>
          <w:sz w:val="22"/>
          <w:lang w:val="en-CA"/>
        </w:rPr>
        <w:t>i</w:t>
      </w:r>
      <w:proofErr w:type="spellEnd"/>
      <w:r>
        <w:rPr>
          <w:rFonts w:ascii="Arial" w:hAnsi="Arial"/>
          <w:sz w:val="22"/>
          <w:lang w:val="en-CA"/>
        </w:rPr>
        <w:t>)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274924">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w:t>
      </w:r>
    </w:p>
    <w:p w14:paraId="42F841D8" w14:textId="210B093F" w:rsidR="008E73A7" w:rsidRDefault="008E73A7">
      <w:pPr>
        <w:suppressAutoHyphens/>
        <w:ind w:firstLine="1080"/>
        <w:rPr>
          <w:rFonts w:ascii="Arial" w:hAnsi="Arial"/>
          <w:sz w:val="22"/>
          <w:lang w:val="en-CA"/>
        </w:rPr>
      </w:pPr>
    </w:p>
    <w:p w14:paraId="44AC4C96" w14:textId="77777777" w:rsidR="00E32818" w:rsidRPr="001B46A0" w:rsidRDefault="00E32818" w:rsidP="00E32818">
      <w:pPr>
        <w:suppressAutoHyphens/>
        <w:ind w:firstLine="1080"/>
        <w:rPr>
          <w:rFonts w:ascii="Arial" w:hAnsi="Arial"/>
          <w:sz w:val="22"/>
          <w:lang w:val="en-CA"/>
        </w:rPr>
      </w:pPr>
      <w:r>
        <w:rPr>
          <w:rFonts w:ascii="Arial" w:hAnsi="Arial"/>
          <w:sz w:val="22"/>
          <w:lang w:val="en-CA"/>
        </w:rPr>
        <w:t>j</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2102F8E0" w14:textId="77777777" w:rsidR="00E32818" w:rsidRPr="001B46A0" w:rsidRDefault="00E32818" w:rsidP="00E32818">
      <w:pPr>
        <w:suppressAutoHyphens/>
        <w:ind w:firstLine="1080"/>
        <w:rPr>
          <w:rFonts w:ascii="Arial" w:hAnsi="Arial"/>
          <w:sz w:val="22"/>
          <w:lang w:val="en-CA"/>
        </w:rPr>
      </w:pPr>
    </w:p>
    <w:p w14:paraId="0A126FD0" w14:textId="77777777" w:rsidR="00E32818" w:rsidRPr="008D4799" w:rsidRDefault="00E32818" w:rsidP="00E3281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00582827" w14:textId="77777777" w:rsidR="00E32818" w:rsidRPr="008D4799" w:rsidRDefault="00E32818" w:rsidP="00E32818">
      <w:pPr>
        <w:pStyle w:val="Retraitcorpsdetexte"/>
        <w:suppressAutoHyphens/>
        <w:overflowPunct/>
        <w:autoSpaceDE/>
        <w:adjustRightInd/>
        <w:spacing w:after="0"/>
        <w:textAlignment w:val="auto"/>
        <w:rPr>
          <w:rFonts w:ascii="Arial" w:hAnsi="Arial"/>
          <w:sz w:val="22"/>
          <w:lang w:val="en-CA"/>
        </w:rPr>
      </w:pPr>
    </w:p>
    <w:p w14:paraId="51090C60" w14:textId="77777777" w:rsidR="00E32818" w:rsidRPr="008D4799" w:rsidRDefault="00E32818" w:rsidP="00E3281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632C9F28" w14:textId="77777777" w:rsidR="00E32818" w:rsidRPr="008D4799" w:rsidRDefault="00E32818" w:rsidP="00E32818">
      <w:pPr>
        <w:pStyle w:val="Retraitcorpsdetexte"/>
        <w:suppressAutoHyphens/>
        <w:overflowPunct/>
        <w:autoSpaceDE/>
        <w:adjustRightInd/>
        <w:spacing w:after="0"/>
        <w:textAlignment w:val="auto"/>
        <w:rPr>
          <w:rFonts w:ascii="Arial" w:hAnsi="Arial"/>
          <w:sz w:val="22"/>
          <w:lang w:val="en-CA"/>
        </w:rPr>
      </w:pPr>
    </w:p>
    <w:p w14:paraId="41E2B96B" w14:textId="77777777" w:rsidR="00E32818" w:rsidRPr="008D4799" w:rsidRDefault="00E32818" w:rsidP="00E3281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31F00953" w14:textId="77777777" w:rsidR="00E32818" w:rsidRPr="008D4799" w:rsidRDefault="00E32818" w:rsidP="00E32818">
      <w:pPr>
        <w:pStyle w:val="Retraitcorpsdetexte"/>
        <w:suppressAutoHyphens/>
        <w:overflowPunct/>
        <w:autoSpaceDE/>
        <w:adjustRightInd/>
        <w:spacing w:after="0"/>
        <w:textAlignment w:val="auto"/>
        <w:rPr>
          <w:rFonts w:ascii="Arial" w:hAnsi="Arial"/>
          <w:sz w:val="22"/>
          <w:lang w:val="en-CA"/>
        </w:rPr>
      </w:pPr>
    </w:p>
    <w:p w14:paraId="60A28B9E" w14:textId="77777777" w:rsidR="00E32818" w:rsidRPr="008D4799" w:rsidRDefault="00E32818" w:rsidP="00E3281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lastRenderedPageBreak/>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56D31DC4" w14:textId="77777777" w:rsidR="00E32818" w:rsidRPr="008D4799" w:rsidRDefault="00E32818" w:rsidP="00E32818">
      <w:pPr>
        <w:pStyle w:val="Retraitcorpsdetexte"/>
        <w:suppressAutoHyphens/>
        <w:overflowPunct/>
        <w:autoSpaceDE/>
        <w:adjustRightInd/>
        <w:spacing w:after="0"/>
        <w:textAlignment w:val="auto"/>
        <w:rPr>
          <w:rFonts w:ascii="Arial" w:hAnsi="Arial"/>
          <w:sz w:val="22"/>
          <w:lang w:val="en-CA"/>
        </w:rPr>
      </w:pPr>
    </w:p>
    <w:p w14:paraId="7C29BB38" w14:textId="77777777" w:rsidR="00E32818" w:rsidRPr="008D4799" w:rsidRDefault="00E32818" w:rsidP="00E3281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68005D6F" w14:textId="77777777" w:rsidR="00E32818" w:rsidRPr="008D4799" w:rsidRDefault="00E32818" w:rsidP="00E32818">
      <w:pPr>
        <w:pStyle w:val="Retraitcorpsdetexte"/>
        <w:suppressAutoHyphens/>
        <w:overflowPunct/>
        <w:autoSpaceDE/>
        <w:adjustRightInd/>
        <w:textAlignment w:val="auto"/>
        <w:rPr>
          <w:rFonts w:ascii="Arial" w:hAnsi="Arial"/>
          <w:sz w:val="22"/>
          <w:lang w:val="en-CA"/>
        </w:rPr>
      </w:pPr>
    </w:p>
    <w:p w14:paraId="710D6288" w14:textId="77777777" w:rsidR="00E32818" w:rsidRPr="008D4799" w:rsidRDefault="00E32818" w:rsidP="00E32818">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take the necessary measures to ensure that the activities he performs are carried out in accordance with the various standards enacted by these laws and regulations;</w:t>
      </w:r>
    </w:p>
    <w:p w14:paraId="2989FB3C" w14:textId="77777777" w:rsidR="00E32818" w:rsidRPr="008D4799" w:rsidRDefault="00E32818" w:rsidP="00E32818">
      <w:pPr>
        <w:pStyle w:val="Retraitcorpsdetexte"/>
        <w:suppressAutoHyphens/>
        <w:overflowPunct/>
        <w:autoSpaceDE/>
        <w:adjustRightInd/>
        <w:spacing w:after="0"/>
        <w:textAlignment w:val="auto"/>
        <w:rPr>
          <w:rFonts w:ascii="Arial" w:hAnsi="Arial"/>
          <w:sz w:val="22"/>
          <w:lang w:val="en-CA"/>
        </w:rPr>
      </w:pPr>
    </w:p>
    <w:p w14:paraId="2D780224" w14:textId="77777777" w:rsidR="00E32818" w:rsidRPr="001B46A0" w:rsidRDefault="00E32818" w:rsidP="00E32818">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2072161A" w14:textId="77777777" w:rsidR="008E73A7" w:rsidRDefault="008E73A7">
      <w:pPr>
        <w:suppressAutoHyphens/>
        <w:ind w:firstLine="1080"/>
        <w:rPr>
          <w:rFonts w:ascii="Arial" w:hAnsi="Arial"/>
          <w:sz w:val="22"/>
          <w:lang w:val="en-CA"/>
        </w:rPr>
      </w:pPr>
    </w:p>
    <w:p w14:paraId="53C69978" w14:textId="77777777" w:rsidR="008E73A7" w:rsidRDefault="008E73A7">
      <w:pPr>
        <w:suppressAutoHyphens/>
        <w:ind w:firstLine="1080"/>
        <w:rPr>
          <w:rFonts w:ascii="Arial" w:hAnsi="Arial"/>
          <w:sz w:val="22"/>
          <w:lang w:val="en-CA"/>
        </w:rPr>
      </w:pPr>
      <w:r>
        <w:rPr>
          <w:rFonts w:ascii="Arial" w:hAnsi="Arial"/>
          <w:sz w:val="22"/>
          <w:lang w:val="en-CA"/>
        </w:rPr>
        <w:t xml:space="preserve">k) provide the Creditor and La Financière </w:t>
      </w:r>
      <w:proofErr w:type="spellStart"/>
      <w:r>
        <w:rPr>
          <w:rFonts w:ascii="Arial" w:hAnsi="Arial"/>
          <w:sz w:val="22"/>
          <w:lang w:val="en-CA"/>
        </w:rPr>
        <w:t>agricole</w:t>
      </w:r>
      <w:proofErr w:type="spellEnd"/>
      <w:r>
        <w:rPr>
          <w:rFonts w:ascii="Arial" w:hAnsi="Arial"/>
          <w:sz w:val="22"/>
          <w:lang w:val="en-CA"/>
        </w:rPr>
        <w:t>, at the Debtor's expense, with all the information and documents deemed necessary.</w:t>
      </w:r>
    </w:p>
    <w:p w14:paraId="04FA6903" w14:textId="77777777" w:rsidR="008E73A7" w:rsidRDefault="008E73A7">
      <w:pPr>
        <w:suppressAutoHyphens/>
        <w:rPr>
          <w:rFonts w:ascii="Arial" w:hAnsi="Arial"/>
          <w:sz w:val="22"/>
          <w:lang w:val="en-CA"/>
        </w:rPr>
      </w:pPr>
    </w:p>
    <w:p w14:paraId="159B5875" w14:textId="77777777" w:rsidR="008E73A7" w:rsidRDefault="008E73A7">
      <w:pPr>
        <w:suppressAutoHyphens/>
        <w:rPr>
          <w:rFonts w:ascii="Arial" w:hAnsi="Arial"/>
          <w:sz w:val="22"/>
          <w:lang w:val="en-CA"/>
        </w:rPr>
      </w:pPr>
    </w:p>
    <w:p w14:paraId="039D351C" w14:textId="77777777" w:rsidR="008E73A7" w:rsidRDefault="008E73A7">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DEFAULT</w:t>
      </w:r>
    </w:p>
    <w:p w14:paraId="410B13EA" w14:textId="77777777" w:rsidR="008E73A7" w:rsidRDefault="008E73A7">
      <w:pPr>
        <w:suppressAutoHyphens/>
        <w:rPr>
          <w:rFonts w:ascii="Arial" w:hAnsi="Arial"/>
          <w:sz w:val="22"/>
          <w:lang w:val="en-CA"/>
        </w:rPr>
      </w:pPr>
    </w:p>
    <w:p w14:paraId="6107E04E" w14:textId="77777777" w:rsidR="008E73A7" w:rsidRDefault="008E73A7">
      <w:pPr>
        <w:suppressAutoHyphens/>
        <w:ind w:firstLine="1080"/>
        <w:rPr>
          <w:rFonts w:ascii="Arial" w:hAnsi="Arial"/>
          <w:sz w:val="22"/>
          <w:lang w:val="en-CA"/>
        </w:rPr>
      </w:pPr>
      <w:r>
        <w:rPr>
          <w:rFonts w:ascii="Arial" w:hAnsi="Arial"/>
          <w:sz w:val="22"/>
          <w:lang w:val="en-CA"/>
        </w:rPr>
        <w:t>In addition to the cases provided for in the loan, the Debtor shall also be in default if he or any subsequent owner of the hypothecated property:</w:t>
      </w:r>
    </w:p>
    <w:p w14:paraId="06350A8C" w14:textId="77777777" w:rsidR="008E73A7" w:rsidRDefault="008E73A7">
      <w:pPr>
        <w:suppressAutoHyphens/>
        <w:ind w:firstLine="1080"/>
        <w:rPr>
          <w:rFonts w:ascii="Arial" w:hAnsi="Arial"/>
          <w:sz w:val="22"/>
          <w:lang w:val="en-CA"/>
        </w:rPr>
      </w:pPr>
      <w:r>
        <w:rPr>
          <w:rFonts w:ascii="Arial" w:hAnsi="Arial"/>
          <w:sz w:val="22"/>
          <w:lang w:val="en-CA"/>
        </w:rPr>
        <w:t>a) does not comply with the obligations resulting from this agreement;</w:t>
      </w:r>
    </w:p>
    <w:p w14:paraId="3BE25A27" w14:textId="77777777" w:rsidR="008E73A7" w:rsidRDefault="008E73A7">
      <w:pPr>
        <w:suppressAutoHyphens/>
        <w:ind w:firstLine="1080"/>
        <w:rPr>
          <w:rFonts w:ascii="Arial" w:hAnsi="Arial"/>
          <w:sz w:val="22"/>
          <w:lang w:val="en-CA"/>
        </w:rPr>
      </w:pPr>
    </w:p>
    <w:p w14:paraId="75A953F8" w14:textId="77777777" w:rsidR="008E73A7" w:rsidRDefault="008E73A7">
      <w:pPr>
        <w:suppressAutoHyphens/>
        <w:ind w:firstLine="1080"/>
        <w:rPr>
          <w:rFonts w:ascii="Arial" w:hAnsi="Arial"/>
          <w:sz w:val="22"/>
          <w:lang w:val="en-CA"/>
        </w:rPr>
      </w:pPr>
      <w:r>
        <w:rPr>
          <w:rFonts w:ascii="Arial" w:hAnsi="Arial"/>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7C074E12" w14:textId="77777777" w:rsidR="008E73A7" w:rsidRDefault="008E73A7">
      <w:pPr>
        <w:suppressAutoHyphens/>
        <w:ind w:firstLine="1080"/>
        <w:rPr>
          <w:rFonts w:ascii="Arial" w:hAnsi="Arial"/>
          <w:sz w:val="22"/>
          <w:lang w:val="en-CA"/>
        </w:rPr>
      </w:pPr>
    </w:p>
    <w:p w14:paraId="3F4B07D8" w14:textId="77777777" w:rsidR="008E73A7" w:rsidRDefault="008E73A7">
      <w:pPr>
        <w:suppressAutoHyphens/>
        <w:ind w:firstLine="1080"/>
        <w:rPr>
          <w:rFonts w:ascii="Arial" w:hAnsi="Arial"/>
          <w:sz w:val="22"/>
          <w:lang w:val="en-CA"/>
        </w:rPr>
      </w:pPr>
      <w:r>
        <w:rPr>
          <w:rFonts w:ascii="Arial" w:hAnsi="Arial"/>
          <w:sz w:val="22"/>
          <w:lang w:val="en-CA"/>
        </w:rPr>
        <w:t xml:space="preserve">c) does not obtain the release from any seizure of the hypothecated property ordered by a court; </w:t>
      </w:r>
    </w:p>
    <w:p w14:paraId="3C78B453" w14:textId="77777777" w:rsidR="008E73A7" w:rsidRDefault="008E73A7">
      <w:pPr>
        <w:suppressAutoHyphens/>
        <w:ind w:firstLine="1080"/>
        <w:rPr>
          <w:rFonts w:ascii="Arial" w:hAnsi="Arial"/>
          <w:sz w:val="22"/>
          <w:lang w:val="en-CA"/>
        </w:rPr>
      </w:pPr>
    </w:p>
    <w:p w14:paraId="7DAA993C" w14:textId="77777777" w:rsidR="008E73A7" w:rsidRDefault="008E73A7">
      <w:pPr>
        <w:suppressAutoHyphens/>
        <w:ind w:firstLine="1080"/>
        <w:rPr>
          <w:rFonts w:ascii="Arial" w:hAnsi="Arial"/>
          <w:sz w:val="22"/>
          <w:lang w:val="en-CA"/>
        </w:rPr>
      </w:pPr>
      <w:r>
        <w:rPr>
          <w:rFonts w:ascii="Arial" w:hAnsi="Arial"/>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14C57EC6" w14:textId="77777777" w:rsidR="008E73A7" w:rsidRDefault="008E73A7">
      <w:pPr>
        <w:suppressAutoHyphens/>
        <w:ind w:firstLine="1080"/>
        <w:rPr>
          <w:rFonts w:ascii="Arial" w:hAnsi="Arial"/>
          <w:sz w:val="22"/>
          <w:lang w:val="en-CA"/>
        </w:rPr>
      </w:pPr>
    </w:p>
    <w:p w14:paraId="779D1BA9" w14:textId="77777777" w:rsidR="008E73A7" w:rsidRDefault="008E73A7">
      <w:pPr>
        <w:suppressAutoHyphens/>
        <w:ind w:firstLine="1080"/>
        <w:rPr>
          <w:rFonts w:ascii="Arial" w:hAnsi="Arial"/>
          <w:sz w:val="22"/>
          <w:lang w:val="en-CA"/>
        </w:rPr>
      </w:pPr>
      <w:r>
        <w:rPr>
          <w:rFonts w:ascii="Arial" w:hAnsi="Arial"/>
          <w:sz w:val="22"/>
          <w:lang w:val="en-CA"/>
        </w:rPr>
        <w:t>e) makes a false or inaccurate statement in this agreement, or if rights likely to change the declared and accepted situation are discovered;</w:t>
      </w:r>
    </w:p>
    <w:p w14:paraId="613B2944" w14:textId="77777777" w:rsidR="008E73A7" w:rsidRDefault="008E73A7">
      <w:pPr>
        <w:suppressAutoHyphens/>
        <w:ind w:firstLine="1080"/>
        <w:rPr>
          <w:rFonts w:ascii="Arial" w:hAnsi="Arial"/>
          <w:sz w:val="22"/>
          <w:lang w:val="en-CA"/>
        </w:rPr>
      </w:pPr>
    </w:p>
    <w:p w14:paraId="35AAEDBF" w14:textId="77777777" w:rsidR="008E73A7" w:rsidRDefault="008E73A7">
      <w:pPr>
        <w:suppressAutoHyphens/>
        <w:ind w:firstLine="1080"/>
        <w:rPr>
          <w:rFonts w:ascii="Arial" w:hAnsi="Arial"/>
          <w:sz w:val="22"/>
          <w:lang w:val="en-CA"/>
        </w:rPr>
      </w:pPr>
      <w:r>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796F7C45" w14:textId="77777777" w:rsidR="008E73A7" w:rsidRDefault="008E73A7">
      <w:pPr>
        <w:suppressAutoHyphens/>
        <w:ind w:firstLine="1080"/>
        <w:rPr>
          <w:rFonts w:ascii="Arial" w:hAnsi="Arial"/>
          <w:sz w:val="22"/>
          <w:lang w:val="en-CA"/>
        </w:rPr>
      </w:pPr>
    </w:p>
    <w:p w14:paraId="44FF52A2" w14:textId="77777777" w:rsidR="008E73A7" w:rsidRDefault="008E73A7">
      <w:pPr>
        <w:suppressAutoHyphens/>
        <w:ind w:firstLine="1080"/>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1211FC87" w14:textId="77777777" w:rsidR="008E73A7" w:rsidRDefault="008E73A7">
      <w:pPr>
        <w:suppressAutoHyphens/>
        <w:ind w:firstLine="1080"/>
        <w:rPr>
          <w:rFonts w:ascii="Arial" w:hAnsi="Arial"/>
          <w:sz w:val="22"/>
          <w:lang w:val="en-CA"/>
        </w:rPr>
      </w:pPr>
    </w:p>
    <w:p w14:paraId="57117B31" w14:textId="77777777" w:rsidR="008E73A7" w:rsidRDefault="008E73A7">
      <w:pPr>
        <w:suppressAutoHyphens/>
        <w:ind w:firstLine="1080"/>
        <w:rPr>
          <w:rFonts w:ascii="Arial" w:hAnsi="Arial"/>
          <w:sz w:val="22"/>
          <w:lang w:val="en-CA"/>
        </w:rPr>
      </w:pPr>
      <w:r>
        <w:rPr>
          <w:rFonts w:ascii="Arial" w:hAnsi="Arial"/>
          <w:sz w:val="22"/>
          <w:lang w:val="en-CA"/>
        </w:rPr>
        <w:t>1) claim immediate repayment of the entire loan, in principal, interest, cost and accessories;</w:t>
      </w:r>
    </w:p>
    <w:p w14:paraId="54AFF0D3" w14:textId="77777777" w:rsidR="008E73A7" w:rsidRDefault="008E73A7">
      <w:pPr>
        <w:suppressAutoHyphens/>
        <w:ind w:firstLine="1080"/>
        <w:rPr>
          <w:rFonts w:ascii="Arial" w:hAnsi="Arial"/>
          <w:sz w:val="22"/>
          <w:lang w:val="en-CA"/>
        </w:rPr>
      </w:pPr>
    </w:p>
    <w:p w14:paraId="7CB6A950" w14:textId="77777777" w:rsidR="008E73A7" w:rsidRDefault="008E73A7">
      <w:pPr>
        <w:suppressAutoHyphens/>
        <w:ind w:firstLine="1080"/>
        <w:rPr>
          <w:rFonts w:ascii="Arial" w:hAnsi="Arial"/>
          <w:sz w:val="22"/>
          <w:lang w:val="en-CA"/>
        </w:rPr>
      </w:pPr>
      <w:r>
        <w:rPr>
          <w:rFonts w:ascii="Arial" w:hAnsi="Arial"/>
          <w:sz w:val="22"/>
          <w:lang w:val="en-CA"/>
        </w:rPr>
        <w:t>2) perform any obligation not respected by the Debtor in his place and stead, at the Debtor's expense;</w:t>
      </w:r>
    </w:p>
    <w:p w14:paraId="068A5A07" w14:textId="77777777" w:rsidR="008E73A7" w:rsidRDefault="008E73A7">
      <w:pPr>
        <w:suppressAutoHyphens/>
        <w:ind w:firstLine="1080"/>
        <w:rPr>
          <w:rFonts w:ascii="Arial" w:hAnsi="Arial"/>
          <w:sz w:val="22"/>
          <w:lang w:val="en-CA"/>
        </w:rPr>
      </w:pPr>
    </w:p>
    <w:p w14:paraId="04AC6AAE" w14:textId="77777777" w:rsidR="008E73A7" w:rsidRDefault="008E73A7">
      <w:pPr>
        <w:suppressAutoHyphens/>
        <w:ind w:firstLine="1080"/>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14:paraId="65854829" w14:textId="77777777" w:rsidR="008E73A7" w:rsidRDefault="008E73A7">
      <w:pPr>
        <w:suppressAutoHyphens/>
        <w:rPr>
          <w:rFonts w:ascii="Arial" w:hAnsi="Arial"/>
          <w:sz w:val="22"/>
          <w:lang w:val="en-CA"/>
        </w:rPr>
      </w:pPr>
    </w:p>
    <w:p w14:paraId="452E3A84" w14:textId="77777777" w:rsidR="008E73A7" w:rsidRDefault="008E73A7">
      <w:pPr>
        <w:suppressAutoHyphens/>
        <w:rPr>
          <w:rFonts w:ascii="Arial" w:hAnsi="Arial"/>
          <w:sz w:val="22"/>
          <w:lang w:val="en-CA"/>
        </w:rPr>
      </w:pPr>
    </w:p>
    <w:p w14:paraId="1987A9D4" w14:textId="77777777" w:rsidR="008E73A7" w:rsidRDefault="008E73A7">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BORROWING COSTS</w:t>
      </w:r>
    </w:p>
    <w:p w14:paraId="048AF59F" w14:textId="77777777" w:rsidR="008E73A7" w:rsidRDefault="008E73A7">
      <w:pPr>
        <w:suppressAutoHyphens/>
        <w:rPr>
          <w:rFonts w:ascii="Arial" w:hAnsi="Arial"/>
          <w:sz w:val="22"/>
          <w:lang w:val="en-CA"/>
        </w:rPr>
      </w:pPr>
    </w:p>
    <w:p w14:paraId="61FD92CD" w14:textId="77777777" w:rsidR="008E73A7" w:rsidRDefault="008E73A7">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57F5AB99" w14:textId="77777777" w:rsidR="008E73A7" w:rsidRDefault="008E73A7">
      <w:pPr>
        <w:suppressAutoHyphens/>
        <w:rPr>
          <w:rFonts w:ascii="Arial" w:hAnsi="Arial"/>
          <w:sz w:val="22"/>
          <w:lang w:val="en-CA"/>
        </w:rPr>
      </w:pPr>
    </w:p>
    <w:p w14:paraId="06C4E05B" w14:textId="77777777" w:rsidR="008E73A7" w:rsidRDefault="008E73A7">
      <w:pPr>
        <w:suppressAutoHyphens/>
        <w:rPr>
          <w:rFonts w:ascii="Arial" w:hAnsi="Arial"/>
          <w:sz w:val="22"/>
          <w:lang w:val="en-CA"/>
        </w:rPr>
      </w:pPr>
    </w:p>
    <w:p w14:paraId="49DFB962" w14:textId="77777777" w:rsidR="008E73A7" w:rsidRDefault="008E73A7">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REMITTANCE OF DOCUMENTS</w:t>
      </w:r>
    </w:p>
    <w:p w14:paraId="26D7B287" w14:textId="77777777" w:rsidR="008E73A7" w:rsidRDefault="008E73A7">
      <w:pPr>
        <w:suppressAutoHyphens/>
        <w:rPr>
          <w:rFonts w:ascii="Arial" w:hAnsi="Arial"/>
          <w:sz w:val="22"/>
          <w:lang w:val="en-CA"/>
        </w:rPr>
      </w:pPr>
    </w:p>
    <w:p w14:paraId="3BE8BB49" w14:textId="77777777" w:rsidR="008E73A7" w:rsidRDefault="008E73A7">
      <w:pPr>
        <w:suppressAutoHyphens/>
        <w:ind w:firstLine="1080"/>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6A65BBFB" w14:textId="77777777" w:rsidR="008E73A7" w:rsidRDefault="008E73A7">
      <w:pPr>
        <w:suppressAutoHyphens/>
        <w:rPr>
          <w:rFonts w:ascii="Arial" w:hAnsi="Arial"/>
          <w:sz w:val="22"/>
          <w:lang w:val="en-CA"/>
        </w:rPr>
      </w:pPr>
    </w:p>
    <w:p w14:paraId="5BE96B91" w14:textId="77777777" w:rsidR="008E73A7" w:rsidRDefault="008E73A7">
      <w:pPr>
        <w:suppressAutoHyphens/>
        <w:rPr>
          <w:rFonts w:ascii="Arial" w:hAnsi="Arial"/>
          <w:sz w:val="22"/>
          <w:lang w:val="en-CA"/>
        </w:rPr>
      </w:pPr>
    </w:p>
    <w:p w14:paraId="24D07C49" w14:textId="77777777" w:rsidR="008E73A7" w:rsidRDefault="008E73A7">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DECLARATIONS OF THE DEBTOR</w:t>
      </w:r>
    </w:p>
    <w:p w14:paraId="6D3CB17E" w14:textId="77777777" w:rsidR="008E73A7" w:rsidRDefault="008E73A7">
      <w:pPr>
        <w:suppressAutoHyphens/>
        <w:rPr>
          <w:rFonts w:ascii="Arial" w:hAnsi="Arial"/>
          <w:sz w:val="22"/>
          <w:lang w:val="en-CA"/>
        </w:rPr>
      </w:pPr>
    </w:p>
    <w:p w14:paraId="4C7218B9" w14:textId="77777777" w:rsidR="008E73A7" w:rsidRDefault="008E73A7">
      <w:pPr>
        <w:suppressAutoHyphens/>
        <w:ind w:firstLine="1080"/>
        <w:rPr>
          <w:rFonts w:ascii="Arial" w:hAnsi="Arial"/>
          <w:sz w:val="22"/>
          <w:lang w:val="en-CA"/>
        </w:rPr>
      </w:pPr>
      <w:r>
        <w:rPr>
          <w:rFonts w:ascii="Arial" w:hAnsi="Arial"/>
          <w:sz w:val="22"/>
          <w:lang w:val="en-CA"/>
        </w:rPr>
        <w:t>The Debtor declares that:</w:t>
      </w:r>
    </w:p>
    <w:p w14:paraId="502B450D" w14:textId="77777777" w:rsidR="008E73A7" w:rsidRDefault="008E73A7">
      <w:pPr>
        <w:suppressAutoHyphens/>
        <w:ind w:firstLine="1080"/>
        <w:rPr>
          <w:rFonts w:ascii="Arial" w:hAnsi="Arial"/>
          <w:sz w:val="22"/>
          <w:lang w:val="en-CA"/>
        </w:rPr>
      </w:pPr>
    </w:p>
    <w:p w14:paraId="2704E761" w14:textId="77777777" w:rsidR="008E73A7" w:rsidRDefault="008E73A7">
      <w:pPr>
        <w:suppressAutoHyphens/>
        <w:ind w:firstLine="1080"/>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022D3E0C" w14:textId="77777777" w:rsidR="008E73A7" w:rsidRDefault="008E73A7">
      <w:pPr>
        <w:suppressAutoHyphens/>
        <w:ind w:firstLine="1080"/>
        <w:rPr>
          <w:rFonts w:ascii="Arial" w:hAnsi="Arial"/>
          <w:sz w:val="22"/>
          <w:lang w:val="en-CA"/>
        </w:rPr>
      </w:pPr>
    </w:p>
    <w:p w14:paraId="1CB2029E" w14:textId="77777777" w:rsidR="008E73A7" w:rsidRDefault="008E73A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41B19F9" w14:textId="77777777" w:rsidR="008E73A7" w:rsidRDefault="008E73A7">
      <w:pPr>
        <w:suppressAutoHyphens/>
        <w:ind w:firstLine="1080"/>
        <w:rPr>
          <w:rFonts w:ascii="Arial" w:hAnsi="Arial"/>
          <w:sz w:val="22"/>
          <w:lang w:val="en-CA"/>
        </w:rPr>
      </w:pPr>
    </w:p>
    <w:p w14:paraId="4EC06D9A" w14:textId="77777777" w:rsidR="008E73A7" w:rsidRDefault="008E73A7">
      <w:pPr>
        <w:suppressAutoHyphens/>
        <w:ind w:firstLine="1080"/>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4739886F" w14:textId="77777777" w:rsidR="008E73A7" w:rsidRDefault="008E73A7">
      <w:pPr>
        <w:suppressAutoHyphens/>
        <w:ind w:firstLine="1080"/>
        <w:rPr>
          <w:rFonts w:ascii="Arial" w:hAnsi="Arial"/>
          <w:sz w:val="22"/>
          <w:lang w:val="en-CA"/>
        </w:rPr>
      </w:pPr>
    </w:p>
    <w:p w14:paraId="0533DBDA" w14:textId="77777777" w:rsidR="008E73A7" w:rsidRDefault="008E73A7">
      <w:pPr>
        <w:suppressAutoHyphens/>
        <w:ind w:firstLine="1080"/>
        <w:rPr>
          <w:rFonts w:ascii="Arial" w:hAnsi="Arial"/>
          <w:sz w:val="22"/>
          <w:lang w:val="en-CA"/>
        </w:rPr>
      </w:pPr>
      <w:r>
        <w:rPr>
          <w:rFonts w:ascii="Arial" w:hAnsi="Arial"/>
          <w:sz w:val="22"/>
          <w:lang w:val="en-CA"/>
        </w:rPr>
        <w:t xml:space="preserve">c) his business is in conformity with the laws, regulations and by-laws respecting the protection of the environment, that no notice or order under these laws, regulations and by-laws has been served on him or has been registered against the immovables of his business, and that </w:t>
      </w:r>
      <w:r>
        <w:rPr>
          <w:rFonts w:ascii="Arial" w:hAnsi="Arial"/>
          <w:sz w:val="22"/>
          <w:lang w:val="en-CA"/>
        </w:rPr>
        <w:lastRenderedPageBreak/>
        <w:t>he is currently facing no proceedings or pending proceedings involving these laws, regulations and by-laws;</w:t>
      </w:r>
    </w:p>
    <w:p w14:paraId="3185DF49" w14:textId="77777777" w:rsidR="008E73A7" w:rsidRDefault="008E73A7">
      <w:pPr>
        <w:suppressAutoHyphens/>
        <w:ind w:firstLine="1080"/>
        <w:rPr>
          <w:rFonts w:ascii="Arial" w:hAnsi="Arial"/>
          <w:sz w:val="22"/>
          <w:lang w:val="en-CA"/>
        </w:rPr>
      </w:pPr>
    </w:p>
    <w:p w14:paraId="77D3C9FC" w14:textId="77777777" w:rsidR="008E73A7" w:rsidRDefault="008E73A7">
      <w:pPr>
        <w:suppressAutoHyphens/>
        <w:ind w:firstLine="1080"/>
        <w:rPr>
          <w:rFonts w:ascii="Arial" w:hAnsi="Arial"/>
          <w:sz w:val="22"/>
          <w:lang w:val="en-CA"/>
        </w:rPr>
      </w:pPr>
      <w:r>
        <w:rPr>
          <w:rFonts w:ascii="Arial" w:hAnsi="Arial"/>
          <w:sz w:val="22"/>
          <w:lang w:val="en-CA"/>
        </w:rPr>
        <w:t>d) the hypothecated movable property is located in Québec.</w:t>
      </w:r>
    </w:p>
    <w:p w14:paraId="12F8B9EB" w14:textId="77777777" w:rsidR="008E73A7" w:rsidRDefault="008E73A7">
      <w:pPr>
        <w:suppressAutoHyphens/>
        <w:rPr>
          <w:rFonts w:ascii="Arial" w:hAnsi="Arial"/>
          <w:sz w:val="22"/>
          <w:lang w:val="en-CA"/>
        </w:rPr>
      </w:pPr>
    </w:p>
    <w:p w14:paraId="6B01191A" w14:textId="77777777" w:rsidR="008E73A7" w:rsidRDefault="008E73A7">
      <w:pPr>
        <w:suppressAutoHyphens/>
        <w:rPr>
          <w:rFonts w:ascii="Arial" w:hAnsi="Arial"/>
          <w:sz w:val="22"/>
          <w:lang w:val="en-CA"/>
        </w:rPr>
      </w:pPr>
    </w:p>
    <w:p w14:paraId="242CE525" w14:textId="77777777" w:rsidR="008E73A7" w:rsidRDefault="008E73A7">
      <w:pPr>
        <w:ind w:firstLine="360"/>
        <w:rPr>
          <w:rFonts w:ascii="Arial" w:hAnsi="Arial"/>
          <w:b/>
          <w:sz w:val="22"/>
          <w:lang w:val="en-CA"/>
        </w:rPr>
      </w:pPr>
      <w:r>
        <w:rPr>
          <w:rFonts w:ascii="Arial" w:hAnsi="Arial"/>
          <w:sz w:val="22"/>
          <w:lang w:val="en-CA"/>
        </w:rPr>
        <w:t xml:space="preserve">10- </w:t>
      </w:r>
      <w:r>
        <w:rPr>
          <w:rFonts w:ascii="Arial" w:hAnsi="Arial"/>
          <w:b/>
          <w:sz w:val="22"/>
          <w:lang w:val="en-CA"/>
        </w:rPr>
        <w:t>CONSTANT AND ON-GOING HYPOTHEC</w:t>
      </w:r>
    </w:p>
    <w:p w14:paraId="695F8917" w14:textId="77777777" w:rsidR="008E73A7" w:rsidRDefault="008E73A7">
      <w:pPr>
        <w:rPr>
          <w:rFonts w:ascii="Arial" w:hAnsi="Arial"/>
          <w:sz w:val="22"/>
          <w:lang w:val="en-CA"/>
        </w:rPr>
      </w:pPr>
    </w:p>
    <w:p w14:paraId="111B3098" w14:textId="77777777" w:rsidR="008E73A7" w:rsidRDefault="008E73A7">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5B23E6A6" w14:textId="77777777" w:rsidR="008E73A7" w:rsidRDefault="008E73A7">
      <w:pPr>
        <w:ind w:firstLine="1008"/>
        <w:rPr>
          <w:rFonts w:ascii="Arial" w:hAnsi="Arial"/>
          <w:color w:val="000000"/>
          <w:sz w:val="22"/>
          <w:lang w:val="en-CA"/>
        </w:rPr>
      </w:pPr>
    </w:p>
    <w:p w14:paraId="0B544753" w14:textId="77777777" w:rsidR="008E73A7" w:rsidRDefault="008E73A7">
      <w:pPr>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3B40E689" w14:textId="77777777" w:rsidR="008E73A7" w:rsidRDefault="008E73A7">
      <w:pPr>
        <w:rPr>
          <w:rFonts w:ascii="Arial" w:hAnsi="Arial"/>
          <w:sz w:val="22"/>
          <w:lang w:val="en-CA"/>
        </w:rPr>
      </w:pPr>
    </w:p>
    <w:p w14:paraId="43D8F621" w14:textId="77777777" w:rsidR="008E73A7" w:rsidRDefault="008E73A7">
      <w:pPr>
        <w:suppressAutoHyphens/>
        <w:rPr>
          <w:rFonts w:ascii="Arial" w:hAnsi="Arial"/>
          <w:sz w:val="22"/>
          <w:lang w:val="en-CA"/>
        </w:rPr>
      </w:pPr>
    </w:p>
    <w:p w14:paraId="75671A17" w14:textId="77777777" w:rsidR="008E73A7" w:rsidRDefault="008E73A7">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ELECTION OF DOMICILE</w:t>
      </w:r>
    </w:p>
    <w:p w14:paraId="0F60D6D9" w14:textId="77777777" w:rsidR="008E73A7" w:rsidRDefault="008E73A7">
      <w:pPr>
        <w:suppressAutoHyphens/>
        <w:rPr>
          <w:rFonts w:ascii="Arial" w:hAnsi="Arial"/>
          <w:sz w:val="22"/>
          <w:lang w:val="en-CA"/>
        </w:rPr>
      </w:pPr>
    </w:p>
    <w:p w14:paraId="111F0B4A" w14:textId="77777777" w:rsidR="008E73A7" w:rsidRDefault="008E73A7">
      <w:pPr>
        <w:suppressAutoHyphens/>
        <w:ind w:firstLine="1080"/>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6F00E228" w14:textId="77777777" w:rsidR="008E73A7" w:rsidRDefault="008E73A7">
      <w:pPr>
        <w:suppressAutoHyphens/>
        <w:rPr>
          <w:rFonts w:ascii="Arial" w:hAnsi="Arial"/>
          <w:sz w:val="22"/>
          <w:lang w:val="en-CA"/>
        </w:rPr>
      </w:pPr>
    </w:p>
    <w:p w14:paraId="0FF1154A" w14:textId="77777777" w:rsidR="008E73A7" w:rsidRDefault="008E73A7">
      <w:pPr>
        <w:suppressAutoHyphens/>
        <w:rPr>
          <w:rFonts w:ascii="Arial" w:hAnsi="Arial"/>
          <w:sz w:val="22"/>
          <w:lang w:val="en-CA"/>
        </w:rPr>
      </w:pPr>
    </w:p>
    <w:p w14:paraId="2ECA7BFE" w14:textId="77777777" w:rsidR="008E73A7" w:rsidRDefault="008E73A7">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CIVIL STATUS AND MATRIMONIAL REGIME</w:t>
      </w:r>
    </w:p>
    <w:p w14:paraId="29039D63" w14:textId="77777777" w:rsidR="008E73A7" w:rsidRDefault="008E73A7">
      <w:pPr>
        <w:suppressAutoHyphens/>
        <w:rPr>
          <w:rFonts w:ascii="Arial" w:hAnsi="Arial"/>
          <w:sz w:val="22"/>
          <w:lang w:val="en-CA"/>
        </w:rPr>
      </w:pPr>
    </w:p>
    <w:p w14:paraId="0AB997D7" w14:textId="77777777" w:rsidR="008E73A7" w:rsidRDefault="008E73A7">
      <w:pPr>
        <w:suppressAutoHyphens/>
        <w:ind w:firstLine="1080"/>
        <w:rPr>
          <w:rFonts w:ascii="Arial" w:hAnsi="Arial"/>
          <w:sz w:val="22"/>
          <w:lang w:val="en-CA"/>
        </w:rPr>
      </w:pPr>
      <w:r>
        <w:rPr>
          <w:rFonts w:ascii="Arial" w:hAnsi="Arial"/>
          <w:sz w:val="22"/>
          <w:lang w:val="en-CA"/>
        </w:rPr>
        <w:t>The Debtor states:</w:t>
      </w:r>
    </w:p>
    <w:p w14:paraId="0D02C16A" w14:textId="77777777" w:rsidR="008E73A7" w:rsidRDefault="008E73A7">
      <w:pPr>
        <w:suppressAutoHyphens/>
        <w:ind w:firstLine="1080"/>
        <w:rPr>
          <w:rFonts w:ascii="Arial" w:hAnsi="Arial"/>
          <w:sz w:val="22"/>
          <w:lang w:val="en-CA"/>
        </w:rPr>
      </w:pPr>
    </w:p>
    <w:p w14:paraId="3DC2BCBA" w14:textId="77777777" w:rsidR="008E73A7" w:rsidRDefault="008E73A7">
      <w:pPr>
        <w:suppressAutoHyphens/>
        <w:ind w:firstLine="1080"/>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2CEEE67" w14:textId="77777777" w:rsidR="008E73A7" w:rsidRDefault="008E73A7">
      <w:pPr>
        <w:suppressAutoHyphens/>
        <w:rPr>
          <w:rFonts w:ascii="Arial" w:hAnsi="Arial"/>
          <w:sz w:val="22"/>
          <w:lang w:val="en-CA"/>
        </w:rPr>
      </w:pPr>
    </w:p>
    <w:p w14:paraId="079CE686" w14:textId="77777777" w:rsidR="008E73A7" w:rsidRDefault="008E73A7">
      <w:pPr>
        <w:suppressAutoHyphens/>
        <w:rPr>
          <w:rFonts w:ascii="Arial" w:hAnsi="Arial"/>
          <w:sz w:val="22"/>
          <w:lang w:val="en-CA"/>
        </w:rPr>
      </w:pPr>
    </w:p>
    <w:p w14:paraId="294454F5" w14:textId="77777777" w:rsidR="008E73A7" w:rsidRDefault="008E73A7">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INTERPRETATION</w:t>
      </w:r>
    </w:p>
    <w:p w14:paraId="3D7C1046" w14:textId="77777777" w:rsidR="008E73A7" w:rsidRDefault="008E73A7">
      <w:pPr>
        <w:suppressAutoHyphens/>
        <w:rPr>
          <w:rFonts w:ascii="Arial" w:hAnsi="Arial"/>
          <w:sz w:val="22"/>
          <w:lang w:val="en-CA"/>
        </w:rPr>
      </w:pPr>
    </w:p>
    <w:p w14:paraId="5B891C07" w14:textId="77777777" w:rsidR="008E73A7" w:rsidRDefault="008E73A7">
      <w:pPr>
        <w:suppressAutoHyphens/>
        <w:ind w:firstLine="1080"/>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36052723" w14:textId="77777777" w:rsidR="008E73A7" w:rsidRDefault="008E73A7">
      <w:pPr>
        <w:suppressAutoHyphens/>
        <w:ind w:firstLine="1080"/>
        <w:rPr>
          <w:rFonts w:ascii="Arial" w:hAnsi="Arial"/>
          <w:sz w:val="22"/>
          <w:lang w:val="en-CA"/>
        </w:rPr>
      </w:pPr>
    </w:p>
    <w:p w14:paraId="7EBB4772" w14:textId="77777777" w:rsidR="008E73A7" w:rsidRDefault="008E73A7">
      <w:pPr>
        <w:suppressAutoHyphens/>
        <w:ind w:firstLine="1080"/>
        <w:rPr>
          <w:rFonts w:ascii="Arial" w:hAnsi="Arial"/>
          <w:sz w:val="22"/>
          <w:lang w:val="en-CA"/>
        </w:rPr>
      </w:pPr>
    </w:p>
    <w:p w14:paraId="71B0E988" w14:textId="77777777" w:rsidR="008E73A7" w:rsidRDefault="008E73A7">
      <w:pPr>
        <w:ind w:firstLine="360"/>
        <w:rPr>
          <w:rFonts w:ascii="Arial" w:hAnsi="Arial"/>
          <w:b/>
          <w:sz w:val="22"/>
          <w:lang w:val="en-CA"/>
        </w:rPr>
      </w:pPr>
      <w:r>
        <w:rPr>
          <w:rFonts w:ascii="Arial" w:hAnsi="Arial"/>
          <w:sz w:val="22"/>
          <w:lang w:val="en-CA"/>
        </w:rPr>
        <w:t xml:space="preserve">14- </w:t>
      </w:r>
      <w:r>
        <w:rPr>
          <w:rFonts w:ascii="Arial" w:hAnsi="Arial"/>
          <w:b/>
          <w:sz w:val="22"/>
          <w:lang w:val="en-CA"/>
        </w:rPr>
        <w:t>APPLICABLE LAW</w:t>
      </w:r>
    </w:p>
    <w:p w14:paraId="2AFBEFD5" w14:textId="77777777" w:rsidR="008E73A7" w:rsidRDefault="008E73A7">
      <w:pPr>
        <w:ind w:firstLine="360"/>
        <w:rPr>
          <w:rFonts w:ascii="Arial" w:hAnsi="Arial"/>
          <w:sz w:val="22"/>
          <w:lang w:val="en-CA"/>
        </w:rPr>
      </w:pPr>
    </w:p>
    <w:p w14:paraId="1E2C87BC" w14:textId="77777777" w:rsidR="008E73A7" w:rsidRDefault="008E73A7">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2D600A78" w14:textId="77777777" w:rsidR="008E73A7" w:rsidRDefault="008E73A7">
      <w:pPr>
        <w:suppressAutoHyphens/>
        <w:ind w:firstLine="1080"/>
        <w:rPr>
          <w:rFonts w:ascii="Arial" w:hAnsi="Arial"/>
          <w:sz w:val="22"/>
          <w:lang w:val="en-CA"/>
        </w:rPr>
      </w:pPr>
    </w:p>
    <w:p w14:paraId="587E68E5" w14:textId="77777777" w:rsidR="008E73A7" w:rsidRDefault="008E73A7">
      <w:pPr>
        <w:suppressAutoHyphens/>
        <w:ind w:firstLine="1080"/>
        <w:rPr>
          <w:rFonts w:ascii="Arial" w:hAnsi="Arial"/>
          <w:sz w:val="22"/>
          <w:lang w:val="en-CA"/>
        </w:rPr>
      </w:pPr>
      <w:r>
        <w:rPr>
          <w:rFonts w:ascii="Arial" w:hAnsi="Arial"/>
          <w:sz w:val="22"/>
          <w:lang w:val="en-CA"/>
        </w:rPr>
        <w:lastRenderedPageBreak/>
        <w:t>This agreement was drafted in English at the request of the parties.</w:t>
      </w:r>
    </w:p>
    <w:p w14:paraId="048B0817" w14:textId="77777777" w:rsidR="008E73A7" w:rsidRDefault="008E73A7">
      <w:pPr>
        <w:suppressAutoHyphens/>
        <w:ind w:firstLine="1080"/>
        <w:rPr>
          <w:rFonts w:ascii="Arial" w:hAnsi="Arial"/>
          <w:sz w:val="22"/>
          <w:lang w:val="en-CA"/>
        </w:rPr>
      </w:pPr>
    </w:p>
    <w:p w14:paraId="64C2073C" w14:textId="77777777" w:rsidR="008E73A7" w:rsidRDefault="008E73A7">
      <w:pPr>
        <w:suppressAutoHyphens/>
        <w:ind w:firstLine="1080"/>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p>
    <w:p w14:paraId="029C816F" w14:textId="77777777" w:rsidR="008E73A7" w:rsidRDefault="008E73A7">
      <w:pPr>
        <w:suppressAutoHyphens/>
        <w:rPr>
          <w:rFonts w:ascii="Arial" w:hAnsi="Arial"/>
          <w:sz w:val="22"/>
          <w:lang w:val="en-CA"/>
        </w:rPr>
      </w:pPr>
    </w:p>
    <w:p w14:paraId="491E43BC" w14:textId="77777777" w:rsidR="008E73A7" w:rsidRDefault="008E73A7">
      <w:pPr>
        <w:suppressAutoHyphens/>
        <w:rPr>
          <w:rFonts w:ascii="Arial" w:hAnsi="Arial"/>
          <w:sz w:val="22"/>
          <w:lang w:val="en-CA"/>
        </w:rPr>
      </w:pPr>
    </w:p>
    <w:p w14:paraId="291956EC" w14:textId="77777777" w:rsidR="008E73A7" w:rsidRDefault="008E73A7">
      <w:pPr>
        <w:suppressAutoHyphens/>
        <w:rPr>
          <w:rFonts w:ascii="Arial" w:hAnsi="Arial"/>
          <w:sz w:val="22"/>
          <w:lang w:val="en-CA"/>
        </w:rPr>
      </w:pPr>
    </w:p>
    <w:p w14:paraId="4C285B20" w14:textId="77777777" w:rsidR="008E73A7" w:rsidRDefault="008E73A7">
      <w:pPr>
        <w:pBdr>
          <w:bottom w:val="single" w:sz="6" w:space="1" w:color="auto"/>
        </w:pBdr>
        <w:suppressAutoHyphens/>
        <w:ind w:left="3787" w:firstLine="994"/>
        <w:rPr>
          <w:rFonts w:ascii="Arial" w:hAnsi="Arial"/>
          <w:sz w:val="22"/>
          <w:lang w:val="en-CA"/>
        </w:rPr>
      </w:pPr>
    </w:p>
    <w:p w14:paraId="433CA7BA" w14:textId="77777777" w:rsidR="008E73A7" w:rsidRDefault="008E73A7">
      <w:pPr>
        <w:suppressAutoHyphens/>
        <w:ind w:left="3787" w:firstLine="1152"/>
        <w:rPr>
          <w:rFonts w:ascii="Arial" w:hAnsi="Arial"/>
          <w:sz w:val="22"/>
          <w:lang w:val="en-CA"/>
        </w:rPr>
      </w:pPr>
      <w:r>
        <w:rPr>
          <w:rFonts w:ascii="Arial" w:hAnsi="Arial"/>
          <w:sz w:val="22"/>
          <w:lang w:val="en-CA"/>
        </w:rPr>
        <w:t>(the Creditor)</w:t>
      </w:r>
    </w:p>
    <w:p w14:paraId="08FB60E4" w14:textId="77777777" w:rsidR="008E73A7" w:rsidRDefault="008E73A7">
      <w:pPr>
        <w:suppressAutoHyphens/>
        <w:rPr>
          <w:rFonts w:ascii="Arial" w:hAnsi="Arial"/>
          <w:sz w:val="22"/>
          <w:lang w:val="en-CA"/>
        </w:rPr>
      </w:pPr>
    </w:p>
    <w:p w14:paraId="2EC0C7E5" w14:textId="77777777" w:rsidR="008E73A7" w:rsidRDefault="008E73A7">
      <w:pPr>
        <w:suppressAutoHyphens/>
        <w:rPr>
          <w:rFonts w:ascii="Arial" w:hAnsi="Arial"/>
          <w:sz w:val="22"/>
          <w:lang w:val="en-CA"/>
        </w:rPr>
      </w:pPr>
    </w:p>
    <w:p w14:paraId="34C17774" w14:textId="77777777" w:rsidR="008E73A7" w:rsidRDefault="008E73A7">
      <w:pPr>
        <w:suppressAutoHyphens/>
        <w:rPr>
          <w:rFonts w:ascii="Arial" w:hAnsi="Arial"/>
          <w:sz w:val="22"/>
          <w:lang w:val="en-CA"/>
        </w:rPr>
      </w:pPr>
    </w:p>
    <w:p w14:paraId="7D10801E" w14:textId="77777777" w:rsidR="008E73A7" w:rsidRDefault="008E73A7">
      <w:pPr>
        <w:pBdr>
          <w:bottom w:val="single" w:sz="6" w:space="1" w:color="auto"/>
        </w:pBdr>
        <w:suppressAutoHyphens/>
        <w:ind w:left="3787" w:firstLine="1166"/>
        <w:rPr>
          <w:rFonts w:ascii="Arial" w:hAnsi="Arial"/>
          <w:sz w:val="22"/>
          <w:lang w:val="en-CA"/>
        </w:rPr>
      </w:pPr>
    </w:p>
    <w:p w14:paraId="7D0FFD13" w14:textId="77777777" w:rsidR="008E73A7" w:rsidRDefault="008E73A7">
      <w:pPr>
        <w:suppressAutoHyphens/>
        <w:ind w:left="3787" w:firstLine="1166"/>
        <w:rPr>
          <w:rFonts w:ascii="Arial" w:hAnsi="Arial"/>
          <w:sz w:val="22"/>
          <w:lang w:val="en-CA"/>
        </w:rPr>
      </w:pPr>
      <w:r>
        <w:rPr>
          <w:rFonts w:ascii="Arial" w:hAnsi="Arial"/>
          <w:sz w:val="22"/>
          <w:lang w:val="en-CA"/>
        </w:rPr>
        <w:t>(the Debtor)</w:t>
      </w:r>
    </w:p>
    <w:p w14:paraId="696CBD9B" w14:textId="77777777" w:rsidR="008E73A7" w:rsidRDefault="008E73A7">
      <w:pPr>
        <w:rPr>
          <w:rFonts w:ascii="Arial" w:hAnsi="Arial"/>
          <w:sz w:val="22"/>
          <w:lang w:val="en-CA"/>
        </w:rPr>
      </w:pPr>
    </w:p>
    <w:sectPr w:rsidR="008E73A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A4FC" w14:textId="77777777" w:rsidR="000601DC" w:rsidRDefault="000601DC" w:rsidP="008E73A7">
      <w:r>
        <w:separator/>
      </w:r>
    </w:p>
  </w:endnote>
  <w:endnote w:type="continuationSeparator" w:id="0">
    <w:p w14:paraId="53AAA763" w14:textId="77777777" w:rsidR="000601DC" w:rsidRDefault="000601DC" w:rsidP="008E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1B8E" w14:textId="77777777" w:rsidR="008E73A7" w:rsidRDefault="00274924">
    <w:pPr>
      <w:pStyle w:val="Pieddepage"/>
    </w:pPr>
    <w:r>
      <w:rPr>
        <w:noProof/>
      </w:rPr>
      <w:pict w14:anchorId="3D128193">
        <v:rect id="_x0000_s2049" style="position:absolute;left:0;text-align:left;margin-left:-2in;margin-top:6.95pt;width:72.05pt;height:14.4pt;z-index:251657216" o:allowincell="f" filled="f" stroked="f" strokeweight="0">
          <v:textbox inset="0,0,0,0">
            <w:txbxContent>
              <w:p w14:paraId="7D8D9D7B" w14:textId="023D5306" w:rsidR="008E73A7" w:rsidRDefault="00C07B22">
                <w:pPr>
                  <w:rPr>
                    <w:rFonts w:ascii="Arial" w:hAnsi="Arial"/>
                    <w:sz w:val="16"/>
                  </w:rPr>
                </w:pPr>
                <w:r>
                  <w:rPr>
                    <w:rFonts w:ascii="Arial" w:hAnsi="Arial"/>
                    <w:sz w:val="16"/>
                  </w:rPr>
                  <w:t>4014.5</w:t>
                </w:r>
                <w:r w:rsidR="00090A0C">
                  <w:rPr>
                    <w:rFonts w:ascii="Arial" w:hAnsi="Arial"/>
                    <w:sz w:val="16"/>
                  </w:rPr>
                  <w:t>.</w:t>
                </w:r>
                <w:r w:rsidR="00E3281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B80D" w14:textId="77777777" w:rsidR="008E73A7" w:rsidRDefault="00274924">
    <w:pPr>
      <w:pStyle w:val="Pieddepage"/>
    </w:pPr>
    <w:r>
      <w:rPr>
        <w:noProof/>
      </w:rPr>
      <w:pict w14:anchorId="0A01AE6F">
        <v:rect id="_x0000_s2050" style="position:absolute;left:0;text-align:left;margin-left:-2in;margin-top:6.95pt;width:72.05pt;height:14.45pt;z-index:251658240" o:allowincell="f" filled="f" stroked="f" strokeweight="0">
          <v:textbox inset="0,0,0,0">
            <w:txbxContent>
              <w:p w14:paraId="620A482D" w14:textId="05A6C528" w:rsidR="008E73A7" w:rsidRDefault="00090A0C">
                <w:pPr>
                  <w:rPr>
                    <w:rFonts w:ascii="Arial" w:hAnsi="Arial"/>
                    <w:sz w:val="16"/>
                  </w:rPr>
                </w:pPr>
                <w:r>
                  <w:rPr>
                    <w:rFonts w:ascii="Arial" w:hAnsi="Arial"/>
                    <w:sz w:val="16"/>
                  </w:rPr>
                  <w:t>4014.5.</w:t>
                </w:r>
                <w:r w:rsidR="00E3281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DF52" w14:textId="77777777" w:rsidR="000601DC" w:rsidRDefault="000601DC" w:rsidP="008E73A7">
      <w:r>
        <w:separator/>
      </w:r>
    </w:p>
  </w:footnote>
  <w:footnote w:type="continuationSeparator" w:id="0">
    <w:p w14:paraId="4596BBDA" w14:textId="77777777" w:rsidR="000601DC" w:rsidRDefault="000601DC" w:rsidP="008E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7C3A" w14:textId="77777777" w:rsidR="008E73A7" w:rsidRDefault="008E73A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F477B">
      <w:rPr>
        <w:rStyle w:val="Numrodepage"/>
        <w:rFonts w:ascii="Arial" w:hAnsi="Arial"/>
        <w:noProof/>
        <w:sz w:val="22"/>
      </w:rPr>
      <w:t>2</w:t>
    </w:r>
    <w:r>
      <w:rPr>
        <w:rStyle w:val="Numrodepage"/>
        <w:rFonts w:ascii="Arial" w:hAnsi="Arial"/>
        <w:sz w:val="22"/>
      </w:rPr>
      <w:fldChar w:fldCharType="end"/>
    </w:r>
  </w:p>
  <w:p w14:paraId="5B9E7484" w14:textId="77777777" w:rsidR="008E73A7" w:rsidRDefault="008E73A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FC4D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2DA730D"/>
    <w:multiLevelType w:val="hybridMultilevel"/>
    <w:tmpl w:val="FAF41856"/>
    <w:lvl w:ilvl="0" w:tplc="260852C2">
      <w:start w:val="5"/>
      <w:numFmt w:val="bullet"/>
      <w:lvlText w:val="-"/>
      <w:lvlJc w:val="left"/>
      <w:pPr>
        <w:ind w:left="1800" w:hanging="360"/>
      </w:pPr>
      <w:rPr>
        <w:rFonts w:ascii="Times New Roman" w:eastAsia="Times New Roman"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58BF5EDB"/>
    <w:multiLevelType w:val="hybridMultilevel"/>
    <w:tmpl w:val="985A307C"/>
    <w:lvl w:ilvl="0" w:tplc="F850C474">
      <w:numFmt w:val="bullet"/>
      <w:lvlText w:val="-"/>
      <w:lvlJc w:val="left"/>
      <w:pPr>
        <w:tabs>
          <w:tab w:val="num" w:pos="1800"/>
        </w:tabs>
        <w:ind w:left="180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7B22"/>
    <w:rsid w:val="000601DC"/>
    <w:rsid w:val="0008317D"/>
    <w:rsid w:val="00090A0C"/>
    <w:rsid w:val="00181795"/>
    <w:rsid w:val="001A1636"/>
    <w:rsid w:val="001C2724"/>
    <w:rsid w:val="001D7862"/>
    <w:rsid w:val="0022065B"/>
    <w:rsid w:val="00274924"/>
    <w:rsid w:val="002934B0"/>
    <w:rsid w:val="004074ED"/>
    <w:rsid w:val="00476078"/>
    <w:rsid w:val="00525585"/>
    <w:rsid w:val="005C3C8E"/>
    <w:rsid w:val="00611926"/>
    <w:rsid w:val="00676133"/>
    <w:rsid w:val="00732C5B"/>
    <w:rsid w:val="00830A78"/>
    <w:rsid w:val="00862CAF"/>
    <w:rsid w:val="00877744"/>
    <w:rsid w:val="008D2CA9"/>
    <w:rsid w:val="008E73A7"/>
    <w:rsid w:val="008F477B"/>
    <w:rsid w:val="009C15B6"/>
    <w:rsid w:val="009C6022"/>
    <w:rsid w:val="00A0358D"/>
    <w:rsid w:val="00A61A4A"/>
    <w:rsid w:val="00AA2D8B"/>
    <w:rsid w:val="00AB614A"/>
    <w:rsid w:val="00B43062"/>
    <w:rsid w:val="00B66518"/>
    <w:rsid w:val="00BB1443"/>
    <w:rsid w:val="00C07B22"/>
    <w:rsid w:val="00C141B9"/>
    <w:rsid w:val="00CF0E53"/>
    <w:rsid w:val="00D84A50"/>
    <w:rsid w:val="00DD3187"/>
    <w:rsid w:val="00DF6C75"/>
    <w:rsid w:val="00E32818"/>
    <w:rsid w:val="00E3728B"/>
    <w:rsid w:val="00E456A1"/>
    <w:rsid w:val="00E90927"/>
    <w:rsid w:val="00EB360B"/>
    <w:rsid w:val="00ED3748"/>
    <w:rsid w:val="00EF1786"/>
    <w:rsid w:val="00F2280B"/>
    <w:rsid w:val="00FB408B"/>
    <w:rsid w:val="00FC7F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2201274"/>
  <w15:chartTrackingRefBased/>
  <w15:docId w15:val="{35B59737-E10E-423A-B086-8938BCDB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pPr>
      <w:suppressAutoHyphens/>
    </w:pPr>
    <w:rPr>
      <w:rFonts w:ascii="Arial" w:hAnsi="Arial"/>
      <w:i/>
      <w:sz w:val="22"/>
      <w:lang w:val="en-CA"/>
    </w:rPr>
  </w:style>
  <w:style w:type="paragraph" w:customStyle="1" w:styleId="Corpsdetexte21">
    <w:name w:val="Corps de texte 21"/>
    <w:basedOn w:val="Normal"/>
    <w:rsid w:val="00D84A50"/>
  </w:style>
  <w:style w:type="paragraph" w:styleId="Retraitcorpsdetexte">
    <w:name w:val="Body Text Indent"/>
    <w:basedOn w:val="Normal"/>
    <w:link w:val="RetraitcorpsdetexteCar"/>
    <w:uiPriority w:val="99"/>
    <w:semiHidden/>
    <w:unhideWhenUsed/>
    <w:rsid w:val="00E32818"/>
    <w:pPr>
      <w:spacing w:after="120"/>
      <w:ind w:left="283"/>
    </w:pPr>
  </w:style>
  <w:style w:type="character" w:customStyle="1" w:styleId="RetraitcorpsdetexteCar">
    <w:name w:val="Retrait corps de texte Car"/>
    <w:basedOn w:val="Policepardfaut"/>
    <w:link w:val="Retraitcorpsdetexte"/>
    <w:uiPriority w:val="99"/>
    <w:semiHidden/>
    <w:rsid w:val="00E328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9799">
      <w:bodyDiv w:val="1"/>
      <w:marLeft w:val="0"/>
      <w:marRight w:val="0"/>
      <w:marTop w:val="0"/>
      <w:marBottom w:val="0"/>
      <w:divBdr>
        <w:top w:val="none" w:sz="0" w:space="0" w:color="auto"/>
        <w:left w:val="none" w:sz="0" w:space="0" w:color="auto"/>
        <w:bottom w:val="none" w:sz="0" w:space="0" w:color="auto"/>
        <w:right w:val="none" w:sz="0" w:space="0" w:color="auto"/>
      </w:divBdr>
    </w:div>
    <w:div w:id="12139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3515</Words>
  <Characters>19335</Characters>
  <Application>Microsoft Office Word</Application>
  <DocSecurity>0</DocSecurity>
  <Lines>161</Lines>
  <Paragraphs>45</Paragraphs>
  <ScaleCrop>false</ScaleCrop>
  <HeadingPairs>
    <vt:vector size="4" baseType="variant">
      <vt:variant>
        <vt:lpstr>Titre</vt:lpstr>
      </vt:variant>
      <vt:variant>
        <vt:i4>1</vt:i4>
      </vt:variant>
      <vt:variant>
        <vt:lpstr>Garantie ss privé agr. ang. mobilière sans quota</vt:lpstr>
      </vt:variant>
      <vt:variant>
        <vt:i4>0</vt:i4>
      </vt:variant>
    </vt:vector>
  </HeadingPairs>
  <TitlesOfParts>
    <vt:vector size="1" baseType="lpstr">
      <vt:lpstr>Garantie ss privé agr. ang. mobilière sans quota</vt:lpstr>
    </vt:vector>
  </TitlesOfParts>
  <Company>FADQ</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4014.5.22 - Private Guarantee Agreement - Moveable without Quota</dc:title>
  <dc:subject/>
  <dc:creator>Direction des affaires juridiques</dc:creator>
  <cp:keywords/>
  <dc:description/>
  <cp:lastModifiedBy>Gagnon, Sylvie</cp:lastModifiedBy>
  <cp:revision>4</cp:revision>
  <cp:lastPrinted>2011-03-24T12:49:00Z</cp:lastPrinted>
  <dcterms:created xsi:type="dcterms:W3CDTF">2018-10-02T14:50:00Z</dcterms:created>
  <dcterms:modified xsi:type="dcterms:W3CDTF">2022-12-12T20:17:00Z</dcterms:modified>
</cp:coreProperties>
</file>