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8DE" w:rsidRDefault="008C48DE">
      <w:pPr>
        <w:suppressAutoHyphens/>
        <w:rPr>
          <w:rFonts w:ascii="Arial" w:hAnsi="Arial"/>
          <w:sz w:val="22"/>
        </w:rPr>
      </w:pPr>
      <w:bookmarkStart w:id="0" w:name="_GoBack"/>
      <w:bookmarkEnd w:id="0"/>
    </w:p>
    <w:p w:rsidR="008C48DE" w:rsidRPr="00715D28" w:rsidRDefault="008C48DE">
      <w:pPr>
        <w:suppressAutoHyphens/>
        <w:jc w:val="center"/>
        <w:rPr>
          <w:rFonts w:ascii="Arial" w:hAnsi="Arial"/>
          <w:b/>
          <w:sz w:val="22"/>
        </w:rPr>
      </w:pPr>
      <w:r w:rsidRPr="00715D28">
        <w:rPr>
          <w:rFonts w:ascii="Arial" w:hAnsi="Arial"/>
          <w:b/>
          <w:sz w:val="22"/>
        </w:rPr>
        <w:t>LA FINANCIÈRE AGRICOLE DU QUÉBEC</w:t>
      </w:r>
    </w:p>
    <w:p w:rsidR="008C48DE" w:rsidRPr="00715D28" w:rsidRDefault="008C48DE">
      <w:pPr>
        <w:suppressAutoHyphens/>
        <w:rPr>
          <w:rFonts w:ascii="Arial" w:hAnsi="Arial"/>
          <w:sz w:val="22"/>
        </w:rPr>
      </w:pPr>
    </w:p>
    <w:p w:rsidR="008C48DE" w:rsidRPr="00715D28" w:rsidRDefault="008C48DE">
      <w:pPr>
        <w:suppressAutoHyphens/>
        <w:rPr>
          <w:rFonts w:ascii="Arial" w:hAnsi="Arial"/>
          <w:sz w:val="22"/>
        </w:rPr>
      </w:pPr>
    </w:p>
    <w:p w:rsidR="008C48DE" w:rsidRPr="00715D28" w:rsidRDefault="008C48DE">
      <w:pPr>
        <w:suppressAutoHyphens/>
        <w:jc w:val="center"/>
        <w:rPr>
          <w:rFonts w:ascii="Arial" w:hAnsi="Arial"/>
          <w:b/>
          <w:sz w:val="22"/>
        </w:rPr>
      </w:pPr>
      <w:r w:rsidRPr="00715D28">
        <w:rPr>
          <w:rFonts w:ascii="Arial" w:hAnsi="Arial"/>
          <w:b/>
          <w:sz w:val="22"/>
        </w:rPr>
        <w:t>AGREEMENT RESPECTING A MOVABLE HYPOTHEC</w:t>
      </w:r>
    </w:p>
    <w:p w:rsidR="008C48DE" w:rsidRPr="00715D28" w:rsidRDefault="008C48DE">
      <w:pPr>
        <w:suppressAutoHyphens/>
        <w:rPr>
          <w:rFonts w:ascii="Arial" w:hAnsi="Arial"/>
          <w:sz w:val="22"/>
        </w:rPr>
      </w:pPr>
    </w:p>
    <w:p w:rsidR="008C48DE" w:rsidRPr="00715D28" w:rsidRDefault="008C48DE">
      <w:pPr>
        <w:suppressAutoHyphens/>
        <w:rPr>
          <w:rFonts w:ascii="Arial" w:hAnsi="Arial"/>
          <w:sz w:val="22"/>
        </w:rPr>
      </w:pPr>
    </w:p>
    <w:p w:rsidR="008C48DE" w:rsidRPr="00715D28" w:rsidRDefault="008C48DE">
      <w:pPr>
        <w:suppressAutoHyphens/>
        <w:jc w:val="center"/>
        <w:rPr>
          <w:rFonts w:ascii="Arial" w:hAnsi="Arial"/>
          <w:b/>
          <w:sz w:val="22"/>
          <w:lang w:val="en-CA"/>
        </w:rPr>
      </w:pPr>
      <w:r w:rsidRPr="00715D28">
        <w:rPr>
          <w:rFonts w:ascii="Arial" w:hAnsi="Arial"/>
          <w:b/>
          <w:sz w:val="22"/>
          <w:lang w:val="en-CA"/>
        </w:rPr>
        <w:t>BETWEEN</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t xml:space="preserve">hereinafter called the </w:t>
      </w:r>
      <w:r w:rsidRPr="00715D28">
        <w:rPr>
          <w:rFonts w:ascii="Arial" w:hAnsi="Arial"/>
          <w:b/>
          <w:sz w:val="22"/>
          <w:lang w:val="en-CA"/>
        </w:rPr>
        <w:t>"Creditor"</w:t>
      </w:r>
      <w:r w:rsidRPr="00715D28">
        <w:rPr>
          <w:rFonts w:ascii="Arial" w:hAnsi="Arial"/>
          <w:sz w:val="22"/>
          <w:lang w:val="en-CA"/>
        </w:rPr>
        <w:t>,</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firstLine="1008"/>
        <w:rPr>
          <w:rFonts w:ascii="Arial" w:hAnsi="Arial"/>
          <w:b/>
          <w:sz w:val="22"/>
          <w:lang w:val="en-CA"/>
        </w:rPr>
      </w:pPr>
      <w:r w:rsidRPr="00715D28">
        <w:rPr>
          <w:rFonts w:ascii="Arial" w:hAnsi="Arial"/>
          <w:b/>
          <w:sz w:val="22"/>
          <w:lang w:val="en-CA"/>
        </w:rPr>
        <w:t>AND</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t xml:space="preserve">hereinafter called the </w:t>
      </w:r>
      <w:r w:rsidRPr="00715D28">
        <w:rPr>
          <w:rFonts w:ascii="Arial" w:hAnsi="Arial"/>
          <w:b/>
          <w:sz w:val="22"/>
          <w:lang w:val="en-CA"/>
        </w:rPr>
        <w:t>"Debtor"</w:t>
      </w:r>
      <w:r w:rsidRPr="00715D28">
        <w:rPr>
          <w:rFonts w:ascii="Arial" w:hAnsi="Arial"/>
          <w:sz w:val="22"/>
          <w:lang w:val="en-CA"/>
        </w:rPr>
        <w:t>,</w:t>
      </w:r>
    </w:p>
    <w:p w:rsidR="008C48DE" w:rsidRPr="00715D28" w:rsidRDefault="008C48DE">
      <w:pPr>
        <w:suppressAutoHyphens/>
        <w:ind w:firstLine="1008"/>
        <w:rPr>
          <w:rFonts w:ascii="Arial" w:hAnsi="Arial"/>
          <w:sz w:val="22"/>
          <w:lang w:val="en-CA"/>
        </w:rPr>
      </w:pPr>
    </w:p>
    <w:p w:rsidR="008C48DE" w:rsidRPr="00715D28" w:rsidRDefault="008C48DE">
      <w:pPr>
        <w:suppressAutoHyphens/>
        <w:ind w:firstLine="1008"/>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t>Who make the following statements and agreements:</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firstLine="360"/>
        <w:rPr>
          <w:rFonts w:ascii="Arial" w:hAnsi="Arial"/>
          <w:b/>
          <w:sz w:val="22"/>
          <w:lang w:val="en-CA"/>
        </w:rPr>
      </w:pPr>
      <w:r w:rsidRPr="00715D28">
        <w:rPr>
          <w:rFonts w:ascii="Arial" w:hAnsi="Arial"/>
          <w:sz w:val="22"/>
          <w:lang w:val="en-CA"/>
        </w:rPr>
        <w:t xml:space="preserve">1- </w:t>
      </w:r>
      <w:r w:rsidRPr="00715D28">
        <w:rPr>
          <w:rFonts w:ascii="Arial" w:hAnsi="Arial"/>
          <w:b/>
          <w:sz w:val="22"/>
          <w:lang w:val="en-CA"/>
        </w:rPr>
        <w:t>STATEMENTS</w:t>
      </w:r>
    </w:p>
    <w:p w:rsidR="008C48DE" w:rsidRPr="00715D28" w:rsidRDefault="008C48DE">
      <w:pPr>
        <w:suppressAutoHyphens/>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t xml:space="preserve">a) The Debtor acknowledges that he owes the Creditor the original sum of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dollars ($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for a loan granted under the Act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as a result of the deed of loan, hereinafter called the "loan", dated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published in the land register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under number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w:t>
      </w:r>
    </w:p>
    <w:p w:rsidR="008C48DE" w:rsidRPr="00715D28" w:rsidRDefault="008C48DE">
      <w:pPr>
        <w:suppressAutoHyphens/>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t>b) The parties agree that the guarantees granted below shall remain constant and continuous collateral securities.  They shall have full effect until the entire loan has been paid back in principal, interest, costs and accessories;</w:t>
      </w:r>
    </w:p>
    <w:p w:rsidR="008C48DE" w:rsidRPr="00715D28" w:rsidRDefault="008C48DE">
      <w:pPr>
        <w:suppressAutoHyphens/>
        <w:ind w:firstLine="1008"/>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t>c) To secure repayment of the loan, the Debtor provides the Creditor with the following guarantees.</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firstLine="360"/>
        <w:rPr>
          <w:rFonts w:ascii="Arial" w:hAnsi="Arial"/>
          <w:b/>
          <w:sz w:val="22"/>
          <w:lang w:val="en-CA"/>
        </w:rPr>
      </w:pPr>
      <w:r w:rsidRPr="00715D28">
        <w:rPr>
          <w:rFonts w:ascii="Arial" w:hAnsi="Arial"/>
          <w:sz w:val="22"/>
          <w:lang w:val="en-CA"/>
        </w:rPr>
        <w:t xml:space="preserve">2- </w:t>
      </w:r>
      <w:r w:rsidRPr="00715D28">
        <w:rPr>
          <w:rFonts w:ascii="Arial" w:hAnsi="Arial"/>
          <w:b/>
          <w:sz w:val="22"/>
          <w:lang w:val="en-CA"/>
        </w:rPr>
        <w:t>GUARANTEES</w:t>
      </w:r>
    </w:p>
    <w:p w:rsidR="008C48DE" w:rsidRPr="00715D28" w:rsidRDefault="008C48DE">
      <w:pPr>
        <w:suppressAutoHyphens/>
        <w:rPr>
          <w:rFonts w:ascii="Arial" w:hAnsi="Arial"/>
          <w:sz w:val="22"/>
          <w:lang w:val="en-CA"/>
        </w:rPr>
      </w:pPr>
    </w:p>
    <w:p w:rsidR="008C48DE" w:rsidRPr="00715D28" w:rsidRDefault="008C48DE">
      <w:pPr>
        <w:ind w:firstLine="1008"/>
        <w:rPr>
          <w:rFonts w:ascii="Arial" w:hAnsi="Arial"/>
          <w:sz w:val="22"/>
          <w:lang w:val="en-CA"/>
        </w:rPr>
      </w:pPr>
      <w:r w:rsidRPr="00715D28">
        <w:rPr>
          <w:rFonts w:ascii="Arial" w:hAnsi="Arial"/>
          <w:sz w:val="22"/>
          <w:lang w:val="en-CA"/>
        </w:rPr>
        <w:t xml:space="preserve">To secure repayment of the loan in principal, interest, costs and accessories, as well as the execution of all the obligations entered into under this agreement and the loan agreement, the Debtor hypothecates up to the amount of the loan, that is the sum of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dollars ($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bearing interest at the annual rate of twenty-five percent (25 %), in favour of the Creditor the following property:</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jc w:val="center"/>
        <w:rPr>
          <w:rFonts w:ascii="Arial" w:hAnsi="Arial"/>
          <w:b/>
          <w:sz w:val="22"/>
          <w:lang w:val="en-CA"/>
        </w:rPr>
      </w:pPr>
      <w:r w:rsidRPr="00715D28">
        <w:rPr>
          <w:rFonts w:ascii="Arial" w:hAnsi="Arial"/>
          <w:b/>
          <w:sz w:val="22"/>
          <w:lang w:val="en-CA"/>
        </w:rPr>
        <w:lastRenderedPageBreak/>
        <w:t>QUOTA AND PROCEEDS OF ITS DISPOSAL</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i/>
          <w:sz w:val="22"/>
          <w:lang w:val="en-CA"/>
        </w:rPr>
      </w:pPr>
      <w:r w:rsidRPr="00715D28">
        <w:rPr>
          <w:rFonts w:ascii="Arial" w:hAnsi="Arial"/>
          <w:i/>
          <w:sz w:val="22"/>
          <w:lang w:val="en-CA"/>
        </w:rPr>
        <w:fldChar w:fldCharType="begin"/>
      </w:r>
      <w:r w:rsidRPr="00715D28">
        <w:rPr>
          <w:rFonts w:ascii="Arial" w:hAnsi="Arial"/>
          <w:i/>
          <w:sz w:val="22"/>
          <w:lang w:val="en-CA"/>
        </w:rPr>
        <w:instrText xml:space="preserve"> FILLIN  \* MERGEFORMAT </w:instrText>
      </w:r>
      <w:r w:rsidRPr="00715D28">
        <w:rPr>
          <w:rFonts w:ascii="Arial" w:hAnsi="Arial"/>
          <w:i/>
          <w:sz w:val="22"/>
          <w:lang w:val="en-CA"/>
        </w:rPr>
        <w:fldChar w:fldCharType="separate"/>
      </w:r>
      <w:r w:rsidRPr="00715D28">
        <w:rPr>
          <w:rFonts w:ascii="Arial" w:hAnsi="Arial"/>
          <w:i/>
          <w:sz w:val="22"/>
          <w:lang w:val="en-CA"/>
        </w:rPr>
        <w:t>COMPLETE THE PARAGRAPH DEPENDING ON WHAT IS REQUIRED IN THE LOAN CERTIFICATE USING THE APPROPRIATE SUBPARAGRAPHS AND REMOVING THE OTHERS</w:t>
      </w:r>
      <w:r w:rsidRPr="00715D28">
        <w:rPr>
          <w:rFonts w:ascii="Arial" w:hAnsi="Arial"/>
          <w:i/>
          <w:sz w:val="22"/>
          <w:lang w:val="en-CA"/>
        </w:rPr>
        <w:fldChar w:fldCharType="end"/>
      </w:r>
    </w:p>
    <w:p w:rsidR="008C48DE" w:rsidRPr="00715D28" w:rsidRDefault="008C48DE">
      <w:pPr>
        <w:suppressAutoHyphens/>
        <w:ind w:firstLine="1008"/>
        <w:rPr>
          <w:rFonts w:ascii="Arial" w:hAnsi="Arial"/>
          <w:sz w:val="22"/>
          <w:lang w:val="en-CA"/>
        </w:rPr>
      </w:pPr>
    </w:p>
    <w:p w:rsidR="008C48DE" w:rsidRPr="00715D28" w:rsidRDefault="008C48DE" w:rsidP="00670569">
      <w:pPr>
        <w:numPr>
          <w:ilvl w:val="0"/>
          <w:numId w:val="3"/>
        </w:numPr>
        <w:suppressAutoHyphens/>
        <w:ind w:left="0" w:firstLine="1080"/>
        <w:rPr>
          <w:rFonts w:ascii="Arial" w:hAnsi="Arial"/>
          <w:sz w:val="22"/>
          <w:lang w:val="en-CA"/>
        </w:rPr>
      </w:pPr>
      <w:r w:rsidRPr="00715D28">
        <w:rPr>
          <w:rFonts w:ascii="Arial" w:hAnsi="Arial"/>
          <w:sz w:val="22"/>
          <w:lang w:val="en-CA"/>
        </w:rPr>
        <w:t xml:space="preserve">An existing quota of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issued by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for the benefit of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and any proceeds of its possible disposal, in whole or in part.</w:t>
      </w:r>
    </w:p>
    <w:p w:rsidR="008C48DE" w:rsidRPr="00715D28" w:rsidRDefault="008C48DE" w:rsidP="00670569">
      <w:pPr>
        <w:suppressAutoHyphens/>
        <w:ind w:firstLine="1080"/>
        <w:rPr>
          <w:rFonts w:ascii="Arial" w:hAnsi="Arial"/>
          <w:sz w:val="22"/>
          <w:lang w:val="en-CA"/>
        </w:rPr>
      </w:pPr>
    </w:p>
    <w:p w:rsidR="008C48DE" w:rsidRPr="00715D28" w:rsidRDefault="008C48DE" w:rsidP="00670569">
      <w:pPr>
        <w:pStyle w:val="BodyText2"/>
        <w:numPr>
          <w:ilvl w:val="0"/>
          <w:numId w:val="3"/>
        </w:numPr>
        <w:ind w:left="0" w:firstLine="1080"/>
        <w:jc w:val="both"/>
      </w:pPr>
      <w:r w:rsidRPr="00715D28">
        <w:t xml:space="preserve">A quota of </w:t>
      </w:r>
      <w:fldSimple w:instr=" FILLIN  \* MERGEFORMAT ">
        <w:r w:rsidRPr="00715D28">
          <w:t>SAISIE</w:t>
        </w:r>
      </w:fldSimple>
      <w:r w:rsidRPr="00715D28">
        <w:t xml:space="preserve"> to be acquired by </w:t>
      </w:r>
      <w:fldSimple w:instr=" FILLIN  \* MERGEFORMAT ">
        <w:r w:rsidRPr="00715D28">
          <w:t>SAISIE</w:t>
        </w:r>
      </w:fldSimple>
      <w:r w:rsidRPr="00715D28">
        <w:t xml:space="preserve"> out of the loan identified at the subparagraph a) of paragraph 1 above entitled "DECLARATION" and any proceeds of its possible disposal, in whole or in part.</w:t>
      </w:r>
    </w:p>
    <w:p w:rsidR="008C48DE" w:rsidRPr="00715D28" w:rsidRDefault="008C48DE" w:rsidP="00670569">
      <w:pPr>
        <w:suppressAutoHyphens/>
        <w:ind w:firstLine="1080"/>
        <w:rPr>
          <w:rFonts w:ascii="Arial" w:hAnsi="Arial"/>
          <w:sz w:val="22"/>
          <w:lang w:val="en-CA"/>
        </w:rPr>
      </w:pPr>
    </w:p>
    <w:p w:rsidR="008C48DE" w:rsidRPr="00715D28" w:rsidRDefault="008C48DE" w:rsidP="00670569">
      <w:pPr>
        <w:numPr>
          <w:ilvl w:val="0"/>
          <w:numId w:val="3"/>
        </w:numPr>
        <w:suppressAutoHyphens/>
        <w:ind w:left="0" w:firstLine="1080"/>
        <w:rPr>
          <w:rFonts w:ascii="Arial" w:hAnsi="Arial"/>
          <w:sz w:val="22"/>
          <w:lang w:val="en-CA"/>
        </w:rPr>
      </w:pPr>
      <w:r w:rsidRPr="00715D28">
        <w:rPr>
          <w:rFonts w:ascii="Arial" w:hAnsi="Arial"/>
          <w:sz w:val="22"/>
          <w:lang w:val="en-CA"/>
        </w:rPr>
        <w:t xml:space="preserve">The universality of any quota for milk production, present and future, issued by </w:t>
      </w:r>
      <w:r w:rsidR="00385030">
        <w:rPr>
          <w:rFonts w:ascii="Arial" w:hAnsi="Arial"/>
          <w:sz w:val="22"/>
          <w:lang w:val="en-CA"/>
        </w:rPr>
        <w:t>Les P</w:t>
      </w:r>
      <w:r w:rsidRPr="00715D28">
        <w:rPr>
          <w:rFonts w:ascii="Arial" w:hAnsi="Arial"/>
          <w:sz w:val="22"/>
          <w:lang w:val="en-CA"/>
        </w:rPr>
        <w:t xml:space="preserve">roducteurs de lait du Québec and held or may be held in the future by the Debtor, and any proceeds of its possible disposal, in whole or in part. </w:t>
      </w:r>
    </w:p>
    <w:p w:rsidR="008C48DE" w:rsidRPr="00715D28" w:rsidRDefault="008C48DE" w:rsidP="00670569">
      <w:pPr>
        <w:suppressAutoHyphens/>
        <w:ind w:firstLine="1080"/>
        <w:rPr>
          <w:rFonts w:ascii="Arial" w:hAnsi="Arial"/>
          <w:sz w:val="22"/>
          <w:lang w:val="en-CA"/>
        </w:rPr>
      </w:pPr>
    </w:p>
    <w:p w:rsidR="008C48DE" w:rsidRPr="00715D28" w:rsidRDefault="008C48DE" w:rsidP="00670569">
      <w:pPr>
        <w:numPr>
          <w:ilvl w:val="0"/>
          <w:numId w:val="3"/>
        </w:numPr>
        <w:suppressAutoHyphens/>
        <w:ind w:left="0" w:firstLine="1080"/>
        <w:rPr>
          <w:rFonts w:ascii="Arial" w:hAnsi="Arial"/>
          <w:sz w:val="22"/>
          <w:lang w:val="en-CA"/>
        </w:rPr>
      </w:pPr>
      <w:r w:rsidRPr="00715D28">
        <w:rPr>
          <w:rFonts w:ascii="Arial" w:hAnsi="Arial"/>
          <w:sz w:val="22"/>
          <w:lang w:val="en-CA"/>
        </w:rPr>
        <w:t xml:space="preserve">The universality of any quota for poultry production, present and future, issued by Les Éleveurs de volailles du Québec and held or may be held in the future by the Debtor, and any proceeds of its possible disposal, in whole or in part. </w:t>
      </w:r>
    </w:p>
    <w:p w:rsidR="008C48DE" w:rsidRPr="00715D28" w:rsidRDefault="008C48DE" w:rsidP="00670569">
      <w:pPr>
        <w:suppressAutoHyphens/>
        <w:ind w:firstLine="1080"/>
        <w:rPr>
          <w:rFonts w:ascii="Arial" w:hAnsi="Arial"/>
          <w:sz w:val="22"/>
          <w:lang w:val="en-CA"/>
        </w:rPr>
      </w:pPr>
    </w:p>
    <w:p w:rsidR="008C48DE" w:rsidRPr="00715D28" w:rsidRDefault="008C48DE" w:rsidP="00670569">
      <w:pPr>
        <w:numPr>
          <w:ilvl w:val="0"/>
          <w:numId w:val="3"/>
        </w:numPr>
        <w:suppressAutoHyphens/>
        <w:ind w:left="0" w:firstLine="1080"/>
        <w:rPr>
          <w:rFonts w:ascii="Arial" w:hAnsi="Arial"/>
          <w:sz w:val="22"/>
          <w:lang w:val="en-CA"/>
        </w:rPr>
      </w:pPr>
      <w:r w:rsidRPr="00715D28">
        <w:rPr>
          <w:rFonts w:ascii="Arial" w:hAnsi="Arial"/>
          <w:sz w:val="22"/>
          <w:lang w:val="en-CA"/>
        </w:rPr>
        <w:t xml:space="preserve">The universality of any quota for laying hens, present and future, issued by la Fédération des producteurs d’oeufs de consommation du Québec and held or may be held in the future by the Debtor, and any proceeds of its possible disposal, in whole or in part. </w:t>
      </w:r>
    </w:p>
    <w:p w:rsidR="008C48DE" w:rsidRPr="00715D28" w:rsidRDefault="008C48DE" w:rsidP="00670569">
      <w:pPr>
        <w:suppressAutoHyphens/>
        <w:ind w:firstLine="1080"/>
        <w:rPr>
          <w:rFonts w:ascii="Arial" w:hAnsi="Arial"/>
          <w:sz w:val="22"/>
          <w:lang w:val="en-CA"/>
        </w:rPr>
      </w:pPr>
    </w:p>
    <w:p w:rsidR="008C48DE" w:rsidRPr="00715D28" w:rsidRDefault="008C48DE" w:rsidP="00670569">
      <w:pPr>
        <w:numPr>
          <w:ilvl w:val="0"/>
          <w:numId w:val="3"/>
        </w:numPr>
        <w:suppressAutoHyphens/>
        <w:ind w:left="0" w:firstLine="1080"/>
        <w:rPr>
          <w:rFonts w:ascii="Arial" w:hAnsi="Arial"/>
          <w:sz w:val="22"/>
          <w:lang w:val="en-CA"/>
        </w:rPr>
      </w:pPr>
      <w:r w:rsidRPr="00715D28">
        <w:rPr>
          <w:rFonts w:ascii="Arial" w:hAnsi="Arial"/>
          <w:sz w:val="22"/>
          <w:lang w:val="en-CA"/>
        </w:rPr>
        <w:t xml:space="preserve">The universality of any quota for laying hens, present and future, issued by le Syndicat des producteurs d’oeufs d’incubation du Québec and held or may be held in the future by the Debtor, and any proceeds of its possible disposal, in whole or in part. </w:t>
      </w:r>
    </w:p>
    <w:p w:rsidR="008C48DE" w:rsidRPr="00715D28" w:rsidRDefault="008C48DE">
      <w:pPr>
        <w:suppressAutoHyphens/>
        <w:ind w:firstLine="1080"/>
        <w:rPr>
          <w:rFonts w:ascii="Arial" w:hAnsi="Arial"/>
          <w:sz w:val="22"/>
          <w:lang w:val="en-CA"/>
        </w:rPr>
      </w:pPr>
    </w:p>
    <w:p w:rsidR="008C48DE" w:rsidRPr="00715D28" w:rsidRDefault="008C48DE">
      <w:pPr>
        <w:pStyle w:val="BodyText20"/>
        <w:rPr>
          <w:lang w:val="en-CA"/>
        </w:rPr>
      </w:pPr>
      <w:r w:rsidRPr="00715D28">
        <w:rPr>
          <w:lang w:val="en-CA"/>
        </w:rPr>
        <w:t>The proceeds of any disposal of a quota mentioned above shall be remitted by the Debtor to the Creditor or directly collected by the latter and deposited in his hands.  With the authorization of La Financière agricole, the Creditor will be entitled to use all or part of these proceeds to reimburse the loan or to remit them to the Debtor, for the purposes and in the manner determined by La Financière agricole.</w:t>
      </w:r>
    </w:p>
    <w:p w:rsidR="008C48DE" w:rsidRPr="00715D28" w:rsidRDefault="008C48DE">
      <w:pPr>
        <w:suppressAutoHyphens/>
        <w:ind w:firstLine="1080"/>
        <w:rPr>
          <w:rFonts w:ascii="Arial" w:hAnsi="Arial"/>
          <w:sz w:val="22"/>
          <w:lang w:val="en-CA"/>
        </w:rPr>
      </w:pPr>
    </w:p>
    <w:p w:rsidR="008C48DE" w:rsidRPr="00715D28" w:rsidRDefault="008C48DE">
      <w:pPr>
        <w:suppressAutoHyphens/>
        <w:ind w:firstLine="1080"/>
        <w:rPr>
          <w:rFonts w:ascii="Arial" w:hAnsi="Arial"/>
          <w:sz w:val="22"/>
          <w:lang w:val="en-CA"/>
        </w:rPr>
      </w:pPr>
      <w:r w:rsidRPr="00715D28">
        <w:rPr>
          <w:rFonts w:ascii="Arial" w:hAnsi="Arial"/>
          <w:sz w:val="22"/>
          <w:lang w:val="en-CA"/>
        </w:rPr>
        <w:t>The Debtor undertakes not to dispose of all or any part of any quota mentioned above without the written consent of the Creditor and La Financière agricole.</w:t>
      </w:r>
    </w:p>
    <w:p w:rsidR="008C48DE" w:rsidRPr="00715D28" w:rsidRDefault="008C48DE">
      <w:pPr>
        <w:suppressAutoHyphens/>
        <w:ind w:firstLine="1080"/>
        <w:rPr>
          <w:rFonts w:ascii="Arial" w:hAnsi="Arial"/>
          <w:sz w:val="22"/>
          <w:lang w:val="en-CA"/>
        </w:rPr>
      </w:pPr>
    </w:p>
    <w:p w:rsidR="008C48DE" w:rsidRPr="00715D28" w:rsidRDefault="008C48DE">
      <w:pPr>
        <w:suppressAutoHyphens/>
        <w:ind w:firstLine="1080"/>
        <w:rPr>
          <w:rFonts w:ascii="Arial" w:hAnsi="Arial"/>
          <w:sz w:val="22"/>
          <w:lang w:val="en-CA"/>
        </w:rPr>
      </w:pPr>
      <w:r w:rsidRPr="00715D28">
        <w:rPr>
          <w:rFonts w:ascii="Arial" w:hAnsi="Arial"/>
          <w:sz w:val="22"/>
          <w:lang w:val="en-CA"/>
        </w:rPr>
        <w:t>The Debtor also authorizes the organization mentioned above not to transfer the quota without the Creditor's written consent, subject to the quota regulation.</w:t>
      </w:r>
    </w:p>
    <w:p w:rsidR="008C48DE" w:rsidRPr="00715D28" w:rsidRDefault="008C48DE">
      <w:pPr>
        <w:rPr>
          <w:rFonts w:ascii="Arial" w:hAnsi="Arial"/>
          <w:sz w:val="22"/>
          <w:lang w:val="en-CA"/>
        </w:rPr>
      </w:pPr>
    </w:p>
    <w:p w:rsidR="008C48DE" w:rsidRPr="00715D28" w:rsidRDefault="008C48DE">
      <w:pPr>
        <w:rPr>
          <w:lang w:val="en-CA"/>
        </w:rPr>
      </w:pPr>
    </w:p>
    <w:p w:rsidR="008C48DE" w:rsidRPr="00715D28" w:rsidRDefault="008C48DE">
      <w:pPr>
        <w:jc w:val="center"/>
        <w:rPr>
          <w:b/>
          <w:lang w:val="en-CA"/>
        </w:rPr>
      </w:pPr>
      <w:r w:rsidRPr="00715D28">
        <w:rPr>
          <w:rFonts w:ascii="Arial" w:hAnsi="Arial"/>
          <w:b/>
          <w:sz w:val="22"/>
          <w:lang w:val="en-CA"/>
        </w:rPr>
        <w:t>HYPOTHEC IN CASE OF INDIVISION</w:t>
      </w:r>
    </w:p>
    <w:p w:rsidR="008C48DE" w:rsidRPr="00715D28" w:rsidRDefault="008C48DE">
      <w:pPr>
        <w:jc w:val="center"/>
        <w:rPr>
          <w:rFonts w:ascii="Arial" w:hAnsi="Arial"/>
          <w:sz w:val="22"/>
          <w:lang w:val="en-CA"/>
        </w:rPr>
      </w:pPr>
    </w:p>
    <w:p w:rsidR="008C48DE" w:rsidRPr="00715D28" w:rsidRDefault="008C48DE">
      <w:pPr>
        <w:ind w:firstLine="1080"/>
        <w:rPr>
          <w:rFonts w:ascii="Arial" w:hAnsi="Arial"/>
          <w:sz w:val="22"/>
          <w:lang w:val="en-CA"/>
        </w:rPr>
      </w:pPr>
      <w:r w:rsidRPr="00715D28">
        <w:rPr>
          <w:rFonts w:ascii="Arial" w:hAnsi="Arial"/>
          <w:sz w:val="22"/>
          <w:lang w:val="en-CA"/>
        </w:rPr>
        <w:t xml:space="preserve">If the Debtor is only an undivided co-owner of all or part of the property securing the loan, the Debtor states to hypothecate not only the </w:t>
      </w:r>
      <w:r w:rsidRPr="00715D28">
        <w:rPr>
          <w:rFonts w:ascii="Arial" w:hAnsi="Arial"/>
          <w:sz w:val="22"/>
          <w:lang w:val="en-CA"/>
        </w:rPr>
        <w:lastRenderedPageBreak/>
        <w:t>undivided part of the property but also any part of it that he acquires in the future from any partition, voluntary disposal or otherwise.</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jc w:val="center"/>
        <w:rPr>
          <w:rFonts w:ascii="Arial" w:hAnsi="Arial"/>
          <w:b/>
          <w:sz w:val="22"/>
          <w:lang w:val="en-CA"/>
        </w:rPr>
      </w:pPr>
      <w:r w:rsidRPr="00715D28">
        <w:rPr>
          <w:rFonts w:ascii="Arial" w:hAnsi="Arial"/>
          <w:b/>
          <w:sz w:val="22"/>
          <w:lang w:val="en-CA"/>
        </w:rPr>
        <w:t>ADDITIONAL HYPOTHEC</w:t>
      </w:r>
    </w:p>
    <w:p w:rsidR="008C48DE" w:rsidRPr="00715D28" w:rsidRDefault="008C48DE">
      <w:pPr>
        <w:suppressAutoHyphens/>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7600DA" w:rsidRPr="00715D28" w:rsidRDefault="007600DA" w:rsidP="007600DA">
      <w:pPr>
        <w:ind w:firstLine="426"/>
        <w:rPr>
          <w:sz w:val="22"/>
          <w:szCs w:val="22"/>
          <w:lang w:val="en-CA"/>
        </w:rPr>
      </w:pPr>
      <w:r w:rsidRPr="00715D28">
        <w:rPr>
          <w:rFonts w:ascii="Arial" w:hAnsi="Arial" w:cs="Arial"/>
          <w:sz w:val="22"/>
          <w:szCs w:val="22"/>
          <w:lang w:val="en-CA"/>
        </w:rPr>
        <w:t xml:space="preserve">3- </w:t>
      </w:r>
      <w:r w:rsidRPr="00715D28">
        <w:rPr>
          <w:rFonts w:ascii="Arial" w:hAnsi="Arial" w:cs="Arial"/>
          <w:b/>
          <w:bCs/>
          <w:sz w:val="22"/>
          <w:szCs w:val="22"/>
          <w:lang w:val="en-CA"/>
        </w:rPr>
        <w:t>ADDITIONAL AGREEMENT</w:t>
      </w:r>
    </w:p>
    <w:p w:rsidR="007600DA" w:rsidRPr="00715D28" w:rsidRDefault="007600DA" w:rsidP="007600DA">
      <w:pPr>
        <w:rPr>
          <w:rFonts w:ascii="Arial" w:hAnsi="Arial" w:cs="Arial"/>
          <w:sz w:val="22"/>
          <w:szCs w:val="22"/>
          <w:lang w:val="en-CA"/>
        </w:rPr>
      </w:pPr>
    </w:p>
    <w:p w:rsidR="007600DA" w:rsidRPr="00715D28" w:rsidRDefault="007600DA" w:rsidP="007600DA">
      <w:pPr>
        <w:ind w:firstLine="1008"/>
        <w:rPr>
          <w:rFonts w:ascii="Arial" w:hAnsi="Arial" w:cs="Arial"/>
          <w:sz w:val="22"/>
          <w:szCs w:val="22"/>
          <w:lang w:val="en-CA"/>
        </w:rPr>
      </w:pPr>
      <w:r w:rsidRPr="00715D28">
        <w:rPr>
          <w:rFonts w:ascii="Arial" w:hAnsi="Arial" w:cs="Arial"/>
          <w:sz w:val="22"/>
          <w:szCs w:val="22"/>
          <w:lang w:val="en-CA"/>
        </w:rPr>
        <w:t xml:space="preserve">All the clauses, provisions and conditions of the loan and the guarantee agreements mentioned in the paragraph entitled </w:t>
      </w:r>
      <w:r w:rsidRPr="00715D28">
        <w:rPr>
          <w:rFonts w:ascii="Arial" w:hAnsi="Arial"/>
          <w:sz w:val="22"/>
          <w:lang w:val="en-CA"/>
        </w:rPr>
        <w:t>" STATEMENTS</w:t>
      </w:r>
      <w:r w:rsidR="00715D28" w:rsidRPr="00715D28">
        <w:rPr>
          <w:rFonts w:ascii="Arial" w:hAnsi="Arial"/>
          <w:sz w:val="22"/>
          <w:lang w:val="en-CA"/>
        </w:rPr>
        <w:t> </w:t>
      </w:r>
      <w:r w:rsidRPr="00715D28">
        <w:rPr>
          <w:rFonts w:ascii="Arial" w:hAnsi="Arial"/>
          <w:sz w:val="22"/>
          <w:lang w:val="en-CA"/>
        </w:rPr>
        <w:t>"</w:t>
      </w:r>
      <w:r w:rsidRPr="00715D28">
        <w:rPr>
          <w:rFonts w:ascii="Arial" w:hAnsi="Arial" w:cs="Arial"/>
          <w:sz w:val="22"/>
          <w:szCs w:val="22"/>
          <w:lang w:val="en-CA"/>
        </w:rPr>
        <w:t xml:space="preserve"> above, apply to this movable guarantee, without novation or prejudice to the rights of the Creditor.</w:t>
      </w:r>
    </w:p>
    <w:p w:rsidR="007600DA" w:rsidRPr="00715D28" w:rsidRDefault="007600DA" w:rsidP="007600DA">
      <w:pPr>
        <w:suppressAutoHyphens/>
        <w:rPr>
          <w:rFonts w:ascii="Arial" w:hAnsi="Arial"/>
          <w:sz w:val="22"/>
          <w:lang w:val="en-CA"/>
        </w:rPr>
      </w:pPr>
    </w:p>
    <w:p w:rsidR="007600DA" w:rsidRPr="00715D28" w:rsidRDefault="007600DA" w:rsidP="007600DA">
      <w:pPr>
        <w:suppressAutoHyphens/>
        <w:rPr>
          <w:rFonts w:ascii="Arial" w:hAnsi="Arial"/>
          <w:sz w:val="22"/>
          <w:lang w:val="en-CA"/>
        </w:rPr>
      </w:pPr>
    </w:p>
    <w:p w:rsidR="007600DA" w:rsidRPr="00715D28" w:rsidRDefault="007600DA" w:rsidP="007600DA">
      <w:pPr>
        <w:suppressAutoHyphens/>
        <w:ind w:firstLine="360"/>
        <w:rPr>
          <w:rFonts w:ascii="Arial" w:hAnsi="Arial"/>
          <w:b/>
          <w:sz w:val="22"/>
          <w:lang w:val="en-CA"/>
        </w:rPr>
      </w:pPr>
      <w:r w:rsidRPr="00715D28">
        <w:rPr>
          <w:rFonts w:ascii="Arial" w:hAnsi="Arial"/>
          <w:sz w:val="22"/>
          <w:lang w:val="en-CA"/>
        </w:rPr>
        <w:t xml:space="preserve">4- </w:t>
      </w:r>
      <w:r w:rsidRPr="00715D28">
        <w:rPr>
          <w:rFonts w:ascii="Arial" w:hAnsi="Arial"/>
          <w:b/>
          <w:sz w:val="22"/>
          <w:lang w:val="en-CA"/>
        </w:rPr>
        <w:t>DEFAULT</w:t>
      </w:r>
    </w:p>
    <w:p w:rsidR="007600DA" w:rsidRPr="00715D28" w:rsidRDefault="007600DA" w:rsidP="007600DA">
      <w:pPr>
        <w:suppressAutoHyphens/>
        <w:rPr>
          <w:rFonts w:ascii="Arial" w:hAnsi="Arial"/>
          <w:sz w:val="22"/>
          <w:lang w:val="en-CA"/>
        </w:rPr>
      </w:pPr>
    </w:p>
    <w:p w:rsidR="007600DA" w:rsidRPr="00715D28" w:rsidRDefault="00D16D13" w:rsidP="007600DA">
      <w:pPr>
        <w:suppressAutoHyphens/>
        <w:ind w:firstLine="1080"/>
        <w:rPr>
          <w:rFonts w:ascii="Arial" w:hAnsi="Arial"/>
          <w:sz w:val="22"/>
          <w:lang w:val="en-CA"/>
        </w:rPr>
      </w:pPr>
      <w:r w:rsidRPr="00715D28">
        <w:rPr>
          <w:rFonts w:ascii="Arial" w:hAnsi="Arial"/>
          <w:sz w:val="22"/>
          <w:lang w:val="en-CA"/>
        </w:rPr>
        <w:t>T</w:t>
      </w:r>
      <w:r w:rsidR="007600DA" w:rsidRPr="00715D28">
        <w:rPr>
          <w:rFonts w:ascii="Arial" w:hAnsi="Arial"/>
          <w:sz w:val="22"/>
          <w:lang w:val="en-CA"/>
        </w:rPr>
        <w:t>he Debtor shall also be in default if he or any subsequent owner of the hypothecated property:</w:t>
      </w:r>
    </w:p>
    <w:p w:rsidR="007600DA" w:rsidRPr="00715D28" w:rsidRDefault="007600DA" w:rsidP="007600DA">
      <w:pPr>
        <w:suppressAutoHyphens/>
        <w:ind w:firstLine="1080"/>
        <w:rPr>
          <w:rFonts w:ascii="Arial" w:hAnsi="Arial"/>
          <w:sz w:val="22"/>
          <w:lang w:val="en-CA"/>
        </w:rPr>
      </w:pPr>
    </w:p>
    <w:p w:rsidR="007600DA" w:rsidRPr="00715D28" w:rsidRDefault="007600DA" w:rsidP="007600DA">
      <w:pPr>
        <w:suppressAutoHyphens/>
        <w:ind w:firstLine="1080"/>
        <w:rPr>
          <w:rFonts w:ascii="Arial" w:hAnsi="Arial" w:cs="Arial"/>
          <w:sz w:val="22"/>
          <w:szCs w:val="22"/>
          <w:lang w:val="en-CA"/>
        </w:rPr>
      </w:pPr>
      <w:r w:rsidRPr="00715D28">
        <w:rPr>
          <w:rFonts w:ascii="Arial" w:hAnsi="Arial"/>
          <w:sz w:val="22"/>
          <w:lang w:val="en-CA"/>
        </w:rPr>
        <w:t xml:space="preserve">a) does not comply with the obligations </w:t>
      </w:r>
      <w:r w:rsidR="00715D28" w:rsidRPr="00715D28">
        <w:rPr>
          <w:rFonts w:ascii="Arial" w:hAnsi="Arial"/>
          <w:sz w:val="22"/>
          <w:lang w:val="en-CA"/>
        </w:rPr>
        <w:t xml:space="preserve">and commitments </w:t>
      </w:r>
      <w:r w:rsidRPr="00715D28">
        <w:rPr>
          <w:rFonts w:ascii="Arial" w:hAnsi="Arial"/>
          <w:sz w:val="22"/>
          <w:lang w:val="en-CA"/>
        </w:rPr>
        <w:t xml:space="preserve">resulting from this agreement or from </w:t>
      </w:r>
      <w:r w:rsidRPr="00715D28">
        <w:rPr>
          <w:rFonts w:ascii="Arial" w:hAnsi="Arial" w:cs="Arial"/>
          <w:sz w:val="22"/>
          <w:szCs w:val="22"/>
          <w:lang w:val="en-CA"/>
        </w:rPr>
        <w:t xml:space="preserve">the loan and the guarantee agreements mentioned in the paragraph entitled  </w:t>
      </w:r>
      <w:r w:rsidRPr="00715D28">
        <w:rPr>
          <w:rFonts w:ascii="Arial" w:hAnsi="Arial"/>
          <w:sz w:val="22"/>
          <w:lang w:val="en-CA"/>
        </w:rPr>
        <w:t>" STATEMENTS</w:t>
      </w:r>
      <w:r w:rsidR="00715D28" w:rsidRPr="00715D28">
        <w:rPr>
          <w:rFonts w:ascii="Arial" w:hAnsi="Arial"/>
          <w:sz w:val="22"/>
          <w:lang w:val="en-CA"/>
        </w:rPr>
        <w:t> </w:t>
      </w:r>
      <w:r w:rsidRPr="00715D28">
        <w:rPr>
          <w:rFonts w:ascii="Arial" w:hAnsi="Arial"/>
          <w:sz w:val="22"/>
          <w:lang w:val="en-CA"/>
        </w:rPr>
        <w:t>"</w:t>
      </w:r>
      <w:r w:rsidRPr="00715D28">
        <w:rPr>
          <w:rFonts w:ascii="Arial" w:hAnsi="Arial" w:cs="Arial"/>
          <w:sz w:val="22"/>
          <w:szCs w:val="22"/>
          <w:lang w:val="en-CA"/>
        </w:rPr>
        <w:t xml:space="preserve"> above, especially those included in the paragraphs entitled </w:t>
      </w:r>
      <w:r w:rsidRPr="00715D28">
        <w:rPr>
          <w:rFonts w:ascii="Arial" w:hAnsi="Arial"/>
          <w:sz w:val="22"/>
          <w:lang w:val="en-CA"/>
        </w:rPr>
        <w:t>" </w:t>
      </w:r>
      <w:r w:rsidRPr="00715D28">
        <w:rPr>
          <w:rFonts w:ascii="Arial" w:hAnsi="Arial" w:cs="Arial"/>
          <w:sz w:val="22"/>
          <w:szCs w:val="22"/>
          <w:lang w:val="en-CA"/>
        </w:rPr>
        <w:t>COMMITMENTS OF THE DEBTOR </w:t>
      </w:r>
      <w:r w:rsidRPr="00715D28">
        <w:rPr>
          <w:rFonts w:ascii="Arial" w:hAnsi="Arial"/>
          <w:sz w:val="22"/>
          <w:lang w:val="en-CA"/>
        </w:rPr>
        <w:t>"</w:t>
      </w:r>
      <w:r w:rsidRPr="00715D28">
        <w:rPr>
          <w:rFonts w:ascii="Arial" w:hAnsi="Arial" w:cs="Arial"/>
          <w:sz w:val="22"/>
          <w:szCs w:val="22"/>
          <w:lang w:val="en-CA"/>
        </w:rPr>
        <w:t xml:space="preserve"> and </w:t>
      </w:r>
      <w:r w:rsidRPr="00715D28">
        <w:rPr>
          <w:rFonts w:ascii="Arial" w:hAnsi="Arial"/>
          <w:sz w:val="22"/>
          <w:lang w:val="en-CA"/>
        </w:rPr>
        <w:t>" </w:t>
      </w:r>
      <w:r w:rsidRPr="00715D28">
        <w:rPr>
          <w:rFonts w:ascii="Arial" w:hAnsi="Arial" w:cs="Arial"/>
          <w:sz w:val="22"/>
          <w:szCs w:val="22"/>
          <w:lang w:val="en-CA"/>
        </w:rPr>
        <w:t>DEFAULT </w:t>
      </w:r>
      <w:r w:rsidRPr="00715D28">
        <w:rPr>
          <w:rFonts w:ascii="Arial" w:hAnsi="Arial"/>
          <w:sz w:val="22"/>
          <w:lang w:val="en-CA"/>
        </w:rPr>
        <w:t>"</w:t>
      </w:r>
      <w:r w:rsidRPr="00715D28">
        <w:rPr>
          <w:rFonts w:ascii="Arial" w:hAnsi="Arial" w:cs="Arial"/>
          <w:sz w:val="22"/>
          <w:szCs w:val="22"/>
          <w:lang w:val="en-CA"/>
        </w:rPr>
        <w:t xml:space="preserve"> of those acts;</w:t>
      </w:r>
    </w:p>
    <w:p w:rsidR="007600DA" w:rsidRPr="00715D28" w:rsidRDefault="007600DA" w:rsidP="007600DA">
      <w:pPr>
        <w:suppressAutoHyphens/>
        <w:ind w:firstLine="1080"/>
        <w:rPr>
          <w:rFonts w:ascii="Arial" w:hAnsi="Arial"/>
          <w:sz w:val="22"/>
          <w:lang w:val="en-CA"/>
        </w:rPr>
      </w:pPr>
    </w:p>
    <w:p w:rsidR="007600DA" w:rsidRPr="00715D28" w:rsidRDefault="007600DA" w:rsidP="007600DA">
      <w:pPr>
        <w:suppressAutoHyphens/>
        <w:ind w:firstLine="1080"/>
        <w:rPr>
          <w:rFonts w:ascii="Arial" w:hAnsi="Arial"/>
          <w:sz w:val="22"/>
          <w:lang w:val="en-CA"/>
        </w:rPr>
      </w:pPr>
      <w:r w:rsidRPr="00715D28">
        <w:rPr>
          <w:rFonts w:ascii="Arial" w:hAnsi="Arial"/>
          <w:sz w:val="22"/>
          <w:lang w:val="en-CA"/>
        </w:rPr>
        <w:t xml:space="preserve">b) does not obtain the release from any seizure of the hypothecated property </w:t>
      </w:r>
      <w:r w:rsidR="00D16D13" w:rsidRPr="00715D28">
        <w:rPr>
          <w:rFonts w:ascii="Arial" w:hAnsi="Arial"/>
          <w:sz w:val="22"/>
          <w:lang w:val="en-CA"/>
        </w:rPr>
        <w:t xml:space="preserve">pursuant to an execution of a judgment; </w:t>
      </w:r>
    </w:p>
    <w:p w:rsidR="007600DA" w:rsidRPr="00715D28" w:rsidRDefault="007600DA" w:rsidP="007600DA">
      <w:pPr>
        <w:suppressAutoHyphens/>
        <w:ind w:firstLine="1080"/>
        <w:rPr>
          <w:rFonts w:ascii="Arial" w:hAnsi="Arial"/>
          <w:sz w:val="22"/>
          <w:lang w:val="en-CA"/>
        </w:rPr>
      </w:pPr>
    </w:p>
    <w:p w:rsidR="007600DA" w:rsidRPr="00715D28" w:rsidRDefault="007600DA" w:rsidP="007600DA">
      <w:pPr>
        <w:suppressAutoHyphens/>
        <w:ind w:firstLine="1080"/>
        <w:rPr>
          <w:rFonts w:ascii="Arial" w:hAnsi="Arial"/>
          <w:sz w:val="22"/>
          <w:lang w:val="en-CA"/>
        </w:rPr>
      </w:pPr>
      <w:r w:rsidRPr="00715D28">
        <w:rPr>
          <w:rFonts w:ascii="Arial" w:hAnsi="Arial"/>
          <w:sz w:val="22"/>
          <w:lang w:val="en-CA"/>
        </w:rPr>
        <w:t xml:space="preserve">c) does not obtain the release of any prior notice for the exercise of </w:t>
      </w:r>
      <w:r w:rsidR="00D16D13" w:rsidRPr="00715D28">
        <w:rPr>
          <w:rFonts w:ascii="Arial" w:hAnsi="Arial"/>
          <w:sz w:val="22"/>
          <w:lang w:val="en-CA"/>
        </w:rPr>
        <w:t xml:space="preserve">an </w:t>
      </w:r>
      <w:r w:rsidRPr="00715D28">
        <w:rPr>
          <w:rFonts w:ascii="Arial" w:hAnsi="Arial"/>
          <w:sz w:val="22"/>
          <w:lang w:val="en-CA"/>
        </w:rPr>
        <w:t xml:space="preserve">hypothecary right or </w:t>
      </w:r>
      <w:r w:rsidR="00D16D13" w:rsidRPr="00715D28">
        <w:rPr>
          <w:rFonts w:ascii="Arial" w:hAnsi="Arial"/>
          <w:sz w:val="22"/>
          <w:lang w:val="en-CA"/>
        </w:rPr>
        <w:t>of an</w:t>
      </w:r>
      <w:r w:rsidRPr="00715D28">
        <w:rPr>
          <w:rFonts w:ascii="Arial" w:hAnsi="Arial"/>
          <w:sz w:val="22"/>
          <w:lang w:val="en-CA"/>
        </w:rPr>
        <w:t xml:space="preserve">other right encumbering the hypothecated property or does not remedy any default under the terms of any other hypothec or charge affecting the hypothecated property; </w:t>
      </w:r>
    </w:p>
    <w:p w:rsidR="007600DA" w:rsidRPr="00715D28" w:rsidRDefault="007600DA" w:rsidP="007600DA">
      <w:pPr>
        <w:suppressAutoHyphens/>
        <w:ind w:firstLine="1080"/>
        <w:rPr>
          <w:rFonts w:ascii="Arial" w:hAnsi="Arial"/>
          <w:sz w:val="22"/>
          <w:lang w:val="en-CA"/>
        </w:rPr>
      </w:pPr>
    </w:p>
    <w:p w:rsidR="007600DA" w:rsidRPr="00715D28" w:rsidRDefault="007600DA" w:rsidP="007600DA">
      <w:pPr>
        <w:suppressAutoHyphens/>
        <w:ind w:firstLine="1080"/>
        <w:rPr>
          <w:rFonts w:ascii="Arial" w:hAnsi="Arial"/>
          <w:sz w:val="22"/>
          <w:lang w:val="en-CA"/>
        </w:rPr>
      </w:pPr>
      <w:r w:rsidRPr="00715D28">
        <w:rPr>
          <w:rFonts w:ascii="Arial" w:hAnsi="Arial"/>
          <w:sz w:val="22"/>
          <w:lang w:val="en-CA"/>
        </w:rPr>
        <w:t xml:space="preserve">d) makes a false or inaccurate statement in this agreement, or if </w:t>
      </w:r>
      <w:r w:rsidR="00D16D13" w:rsidRPr="00715D28">
        <w:rPr>
          <w:rFonts w:ascii="Arial" w:hAnsi="Arial"/>
          <w:sz w:val="22"/>
          <w:lang w:val="en-CA"/>
        </w:rPr>
        <w:t>registration</w:t>
      </w:r>
      <w:r w:rsidR="00715D28" w:rsidRPr="00715D28">
        <w:rPr>
          <w:rFonts w:ascii="Arial" w:hAnsi="Arial"/>
          <w:sz w:val="22"/>
          <w:lang w:val="en-CA"/>
        </w:rPr>
        <w:t>s</w:t>
      </w:r>
      <w:r w:rsidR="00D16D13" w:rsidRPr="00715D28">
        <w:rPr>
          <w:rFonts w:ascii="Arial" w:hAnsi="Arial"/>
          <w:sz w:val="22"/>
          <w:lang w:val="en-CA"/>
        </w:rPr>
        <w:t xml:space="preserve"> or </w:t>
      </w:r>
      <w:r w:rsidRPr="00715D28">
        <w:rPr>
          <w:rFonts w:ascii="Arial" w:hAnsi="Arial"/>
          <w:sz w:val="22"/>
          <w:lang w:val="en-CA"/>
        </w:rPr>
        <w:t>rights likely to change the declared and accepted situation are discovered;</w:t>
      </w:r>
    </w:p>
    <w:p w:rsidR="007600DA" w:rsidRPr="00715D28" w:rsidRDefault="007600DA" w:rsidP="007600DA">
      <w:pPr>
        <w:suppressAutoHyphens/>
        <w:ind w:firstLine="1080"/>
        <w:rPr>
          <w:rFonts w:ascii="Arial" w:hAnsi="Arial"/>
          <w:sz w:val="22"/>
          <w:lang w:val="en-CA"/>
        </w:rPr>
      </w:pPr>
    </w:p>
    <w:p w:rsidR="007600DA" w:rsidRPr="00715D28" w:rsidRDefault="007600DA" w:rsidP="007600DA">
      <w:pPr>
        <w:suppressAutoHyphens/>
        <w:ind w:firstLine="1080"/>
        <w:rPr>
          <w:rFonts w:ascii="Arial" w:hAnsi="Arial"/>
          <w:sz w:val="22"/>
          <w:lang w:val="en-CA"/>
        </w:rPr>
      </w:pPr>
      <w:r w:rsidRPr="00715D28">
        <w:rPr>
          <w:rFonts w:ascii="Arial" w:hAnsi="Arial"/>
          <w:sz w:val="22"/>
          <w:lang w:val="en-CA"/>
        </w:rPr>
        <w:t>Time is of the essence and the Debtor shall be in default without the requireme</w:t>
      </w:r>
      <w:r w:rsidR="00D16D13" w:rsidRPr="00715D28">
        <w:rPr>
          <w:rFonts w:ascii="Arial" w:hAnsi="Arial"/>
          <w:sz w:val="22"/>
          <w:lang w:val="en-CA"/>
        </w:rPr>
        <w:t xml:space="preserve">nt of formal notice.  In such </w:t>
      </w:r>
      <w:r w:rsidRPr="00715D28">
        <w:rPr>
          <w:rFonts w:ascii="Arial" w:hAnsi="Arial"/>
          <w:sz w:val="22"/>
          <w:lang w:val="en-CA"/>
        </w:rPr>
        <w:t>case, the Creditor shall be entitled, without restricting his other rights and remedies, to:</w:t>
      </w:r>
    </w:p>
    <w:p w:rsidR="007600DA" w:rsidRPr="00715D28" w:rsidRDefault="007600DA" w:rsidP="007600DA">
      <w:pPr>
        <w:suppressAutoHyphens/>
        <w:ind w:firstLine="1080"/>
        <w:rPr>
          <w:rFonts w:ascii="Arial" w:hAnsi="Arial"/>
          <w:sz w:val="22"/>
          <w:lang w:val="en-CA"/>
        </w:rPr>
      </w:pPr>
    </w:p>
    <w:p w:rsidR="007600DA" w:rsidRPr="00715D28" w:rsidRDefault="00D16D13" w:rsidP="007600DA">
      <w:pPr>
        <w:suppressAutoHyphens/>
        <w:ind w:firstLine="1080"/>
        <w:rPr>
          <w:rFonts w:ascii="Arial" w:hAnsi="Arial"/>
          <w:sz w:val="22"/>
          <w:lang w:val="en-CA"/>
        </w:rPr>
      </w:pPr>
      <w:r w:rsidRPr="00715D28">
        <w:rPr>
          <w:rFonts w:ascii="Arial" w:hAnsi="Arial"/>
          <w:sz w:val="22"/>
          <w:lang w:val="en-CA"/>
        </w:rPr>
        <w:t xml:space="preserve">1) claim immediate </w:t>
      </w:r>
      <w:r w:rsidR="007600DA" w:rsidRPr="00715D28">
        <w:rPr>
          <w:rFonts w:ascii="Arial" w:hAnsi="Arial"/>
          <w:sz w:val="22"/>
          <w:lang w:val="en-CA"/>
        </w:rPr>
        <w:t>payment of the entire loan, in principal, interest, cost and accessories;</w:t>
      </w:r>
    </w:p>
    <w:p w:rsidR="007600DA" w:rsidRPr="00715D28" w:rsidRDefault="007600DA" w:rsidP="007600DA">
      <w:pPr>
        <w:suppressAutoHyphens/>
        <w:ind w:firstLine="1080"/>
        <w:rPr>
          <w:rFonts w:ascii="Arial" w:hAnsi="Arial"/>
          <w:sz w:val="22"/>
          <w:lang w:val="en-CA"/>
        </w:rPr>
      </w:pPr>
    </w:p>
    <w:p w:rsidR="007600DA" w:rsidRPr="00715D28" w:rsidRDefault="007600DA" w:rsidP="007600DA">
      <w:pPr>
        <w:suppressAutoHyphens/>
        <w:ind w:firstLine="1080"/>
        <w:rPr>
          <w:rFonts w:ascii="Arial" w:hAnsi="Arial"/>
          <w:sz w:val="22"/>
          <w:lang w:val="en-CA"/>
        </w:rPr>
      </w:pPr>
      <w:r w:rsidRPr="00715D28">
        <w:rPr>
          <w:rFonts w:ascii="Arial" w:hAnsi="Arial"/>
          <w:sz w:val="22"/>
          <w:lang w:val="en-CA"/>
        </w:rPr>
        <w:t>2) perform any obligation not respected by the Debtor in his place and stead, at the Debtor's expense;</w:t>
      </w:r>
    </w:p>
    <w:p w:rsidR="007600DA" w:rsidRPr="00715D28" w:rsidRDefault="007600DA" w:rsidP="007600DA">
      <w:pPr>
        <w:suppressAutoHyphens/>
        <w:ind w:firstLine="1080"/>
        <w:rPr>
          <w:rFonts w:ascii="Arial" w:hAnsi="Arial"/>
          <w:sz w:val="22"/>
          <w:lang w:val="en-CA"/>
        </w:rPr>
      </w:pPr>
    </w:p>
    <w:p w:rsidR="007600DA" w:rsidRPr="00715D28" w:rsidRDefault="007600DA" w:rsidP="007600DA">
      <w:pPr>
        <w:suppressAutoHyphens/>
        <w:ind w:firstLine="1080"/>
        <w:rPr>
          <w:rFonts w:ascii="Arial" w:hAnsi="Arial"/>
          <w:sz w:val="22"/>
          <w:lang w:val="en-CA"/>
        </w:rPr>
      </w:pPr>
      <w:r w:rsidRPr="00715D28">
        <w:rPr>
          <w:rFonts w:ascii="Arial" w:hAnsi="Arial"/>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articles 2748 and following of the said Code.</w:t>
      </w:r>
    </w:p>
    <w:p w:rsidR="007600DA" w:rsidRPr="00715D28" w:rsidRDefault="007600DA" w:rsidP="007600DA">
      <w:pPr>
        <w:suppressAutoHyphens/>
        <w:rPr>
          <w:rFonts w:ascii="Arial" w:hAnsi="Arial"/>
          <w:sz w:val="22"/>
          <w:lang w:val="en-CA"/>
        </w:rPr>
      </w:pPr>
    </w:p>
    <w:p w:rsidR="007600DA" w:rsidRPr="00715D28" w:rsidRDefault="007600DA" w:rsidP="007600DA">
      <w:pPr>
        <w:suppressAutoHyphens/>
        <w:rPr>
          <w:rFonts w:ascii="Arial" w:hAnsi="Arial"/>
          <w:sz w:val="22"/>
          <w:lang w:val="en-CA"/>
        </w:rPr>
      </w:pPr>
    </w:p>
    <w:p w:rsidR="007600DA" w:rsidRPr="00715D28" w:rsidRDefault="007600DA" w:rsidP="007600DA">
      <w:pPr>
        <w:suppressAutoHyphens/>
        <w:ind w:firstLine="360"/>
        <w:rPr>
          <w:rFonts w:ascii="Arial" w:hAnsi="Arial"/>
          <w:b/>
          <w:sz w:val="22"/>
          <w:lang w:val="en-CA"/>
        </w:rPr>
      </w:pPr>
      <w:r w:rsidRPr="00715D28">
        <w:rPr>
          <w:rFonts w:ascii="Arial" w:hAnsi="Arial"/>
          <w:sz w:val="22"/>
          <w:lang w:val="en-CA"/>
        </w:rPr>
        <w:t xml:space="preserve">5- </w:t>
      </w:r>
      <w:r w:rsidRPr="00715D28">
        <w:rPr>
          <w:rFonts w:ascii="Arial" w:hAnsi="Arial"/>
          <w:b/>
          <w:sz w:val="22"/>
          <w:lang w:val="en-CA"/>
        </w:rPr>
        <w:t>STATEMENTS OF THE DEBTOR</w:t>
      </w:r>
    </w:p>
    <w:p w:rsidR="007600DA" w:rsidRPr="00715D28" w:rsidRDefault="007600DA" w:rsidP="007600DA">
      <w:pPr>
        <w:suppressAutoHyphens/>
        <w:rPr>
          <w:rFonts w:ascii="Arial" w:hAnsi="Arial"/>
          <w:sz w:val="22"/>
          <w:lang w:val="en-CA"/>
        </w:rPr>
      </w:pPr>
    </w:p>
    <w:p w:rsidR="007600DA" w:rsidRPr="00715D28" w:rsidRDefault="007600DA" w:rsidP="007600DA">
      <w:pPr>
        <w:suppressAutoHyphens/>
        <w:ind w:firstLine="1008"/>
        <w:rPr>
          <w:rFonts w:ascii="Arial" w:hAnsi="Arial"/>
          <w:sz w:val="22"/>
          <w:lang w:val="en-CA"/>
        </w:rPr>
      </w:pPr>
      <w:r w:rsidRPr="00715D28">
        <w:rPr>
          <w:rFonts w:ascii="Arial" w:hAnsi="Arial"/>
          <w:sz w:val="22"/>
          <w:lang w:val="en-CA"/>
        </w:rPr>
        <w:t>The Debtor states that:</w:t>
      </w:r>
    </w:p>
    <w:p w:rsidR="007600DA" w:rsidRPr="00715D28" w:rsidRDefault="007600DA" w:rsidP="007600DA">
      <w:pPr>
        <w:suppressAutoHyphens/>
        <w:ind w:firstLine="1008"/>
        <w:rPr>
          <w:rFonts w:ascii="Arial" w:hAnsi="Arial"/>
          <w:sz w:val="22"/>
          <w:lang w:val="en-CA"/>
        </w:rPr>
      </w:pPr>
    </w:p>
    <w:p w:rsidR="007600DA" w:rsidRPr="00715D28" w:rsidRDefault="007600DA" w:rsidP="007600DA">
      <w:pPr>
        <w:suppressAutoHyphens/>
        <w:ind w:firstLine="1008"/>
        <w:rPr>
          <w:rFonts w:ascii="Arial" w:hAnsi="Arial"/>
          <w:sz w:val="22"/>
          <w:lang w:val="en-CA"/>
        </w:rPr>
      </w:pPr>
      <w:r w:rsidRPr="00715D28">
        <w:rPr>
          <w:rFonts w:ascii="Arial" w:hAnsi="Arial"/>
          <w:sz w:val="22"/>
          <w:lang w:val="en-CA"/>
        </w:rPr>
        <w:t>a) he has full ownership of the hypothecated that they are not encumbered by any priority, hypothec or charge other than:</w:t>
      </w:r>
    </w:p>
    <w:p w:rsidR="007600DA" w:rsidRPr="00715D28" w:rsidRDefault="007600DA" w:rsidP="007600DA">
      <w:pPr>
        <w:suppressAutoHyphens/>
        <w:ind w:firstLine="1008"/>
        <w:rPr>
          <w:rFonts w:ascii="Arial" w:hAnsi="Arial"/>
          <w:sz w:val="22"/>
          <w:lang w:val="en-CA"/>
        </w:rPr>
      </w:pPr>
    </w:p>
    <w:p w:rsidR="007600DA" w:rsidRPr="00715D28" w:rsidRDefault="007600DA" w:rsidP="007600DA">
      <w:pPr>
        <w:suppressAutoHyphens/>
        <w:ind w:firstLine="1008"/>
        <w:rPr>
          <w:rFonts w:ascii="Arial" w:hAnsi="Arial"/>
          <w:sz w:val="22"/>
          <w:lang w:val="en-CA"/>
        </w:rPr>
      </w:pP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p>
    <w:p w:rsidR="007600DA" w:rsidRPr="00715D28" w:rsidRDefault="007600DA" w:rsidP="007600DA">
      <w:pPr>
        <w:suppressAutoHyphens/>
        <w:ind w:firstLine="1008"/>
        <w:rPr>
          <w:rFonts w:ascii="Arial" w:hAnsi="Arial"/>
          <w:sz w:val="22"/>
          <w:lang w:val="en-CA"/>
        </w:rPr>
      </w:pPr>
    </w:p>
    <w:p w:rsidR="007600DA" w:rsidRPr="00715D28" w:rsidRDefault="007600DA" w:rsidP="007600DA">
      <w:pPr>
        <w:suppressAutoHyphens/>
        <w:ind w:firstLine="1008"/>
        <w:rPr>
          <w:rFonts w:ascii="Arial" w:hAnsi="Arial"/>
          <w:sz w:val="22"/>
          <w:lang w:val="en-CA"/>
        </w:rPr>
      </w:pPr>
      <w:r w:rsidRPr="00715D28">
        <w:rPr>
          <w:rFonts w:ascii="Arial" w:hAnsi="Arial"/>
          <w:sz w:val="22"/>
          <w:lang w:val="en-CA"/>
        </w:rPr>
        <w:t>b) the hypothecated movable property is located in Québec.</w:t>
      </w:r>
    </w:p>
    <w:p w:rsidR="007600DA" w:rsidRPr="00715D28" w:rsidRDefault="007600DA" w:rsidP="007600DA">
      <w:pPr>
        <w:suppressAutoHyphens/>
        <w:rPr>
          <w:rFonts w:ascii="Arial" w:hAnsi="Arial"/>
          <w:sz w:val="22"/>
          <w:lang w:val="en-CA"/>
        </w:rPr>
      </w:pPr>
    </w:p>
    <w:p w:rsidR="007600DA" w:rsidRPr="00715D28" w:rsidRDefault="007600DA" w:rsidP="007600DA">
      <w:pPr>
        <w:suppressAutoHyphens/>
        <w:rPr>
          <w:rFonts w:ascii="Arial" w:hAnsi="Arial"/>
          <w:sz w:val="22"/>
          <w:lang w:val="en-CA"/>
        </w:rPr>
      </w:pPr>
    </w:p>
    <w:p w:rsidR="007600DA" w:rsidRPr="00715D28" w:rsidRDefault="007600DA" w:rsidP="007600DA">
      <w:pPr>
        <w:suppressAutoHyphens/>
        <w:ind w:firstLine="360"/>
        <w:rPr>
          <w:rFonts w:ascii="Arial" w:hAnsi="Arial"/>
          <w:b/>
          <w:sz w:val="22"/>
          <w:lang w:val="en-CA"/>
        </w:rPr>
      </w:pPr>
      <w:r w:rsidRPr="00715D28">
        <w:rPr>
          <w:rFonts w:ascii="Arial" w:hAnsi="Arial"/>
          <w:sz w:val="22"/>
          <w:lang w:val="en-CA"/>
        </w:rPr>
        <w:t xml:space="preserve">6- </w:t>
      </w:r>
      <w:r w:rsidRPr="00715D28">
        <w:rPr>
          <w:rFonts w:ascii="Arial" w:hAnsi="Arial"/>
          <w:b/>
          <w:sz w:val="22"/>
          <w:lang w:val="en-CA"/>
        </w:rPr>
        <w:t>ELECTION OF DOMICILE</w:t>
      </w:r>
    </w:p>
    <w:p w:rsidR="007600DA" w:rsidRPr="00715D28" w:rsidRDefault="007600DA" w:rsidP="007600DA">
      <w:pPr>
        <w:suppressAutoHyphens/>
        <w:rPr>
          <w:rFonts w:ascii="Arial" w:hAnsi="Arial"/>
          <w:sz w:val="22"/>
          <w:lang w:val="en-CA"/>
        </w:rPr>
      </w:pPr>
    </w:p>
    <w:p w:rsidR="007600DA" w:rsidRPr="00715D28" w:rsidRDefault="007600DA" w:rsidP="007600DA">
      <w:pPr>
        <w:suppressAutoHyphens/>
        <w:ind w:firstLine="1008"/>
        <w:rPr>
          <w:rFonts w:ascii="Arial" w:hAnsi="Arial"/>
          <w:sz w:val="22"/>
          <w:lang w:val="en-CA"/>
        </w:rPr>
      </w:pPr>
      <w:r w:rsidRPr="00715D28">
        <w:rPr>
          <w:rFonts w:ascii="Arial" w:hAnsi="Arial"/>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the whole in conformity with section 83 of the Civil Code of Québec.</w:t>
      </w:r>
    </w:p>
    <w:p w:rsidR="007600DA" w:rsidRPr="00715D28" w:rsidRDefault="007600DA" w:rsidP="007600DA">
      <w:pPr>
        <w:suppressAutoHyphens/>
        <w:rPr>
          <w:rFonts w:ascii="Arial" w:hAnsi="Arial"/>
          <w:sz w:val="22"/>
          <w:lang w:val="en-CA"/>
        </w:rPr>
      </w:pPr>
    </w:p>
    <w:p w:rsidR="007600DA" w:rsidRPr="00715D28" w:rsidRDefault="007600DA" w:rsidP="007600DA">
      <w:pPr>
        <w:suppressAutoHyphens/>
        <w:rPr>
          <w:rFonts w:ascii="Arial" w:hAnsi="Arial"/>
          <w:sz w:val="22"/>
          <w:lang w:val="en-CA"/>
        </w:rPr>
      </w:pPr>
    </w:p>
    <w:p w:rsidR="007600DA" w:rsidRPr="00715D28" w:rsidRDefault="007600DA" w:rsidP="007600DA">
      <w:pPr>
        <w:suppressAutoHyphens/>
        <w:ind w:firstLine="360"/>
        <w:rPr>
          <w:rFonts w:ascii="Arial" w:hAnsi="Arial"/>
          <w:b/>
          <w:sz w:val="22"/>
          <w:lang w:val="en-CA"/>
        </w:rPr>
      </w:pPr>
      <w:r w:rsidRPr="00715D28">
        <w:rPr>
          <w:rFonts w:ascii="Arial" w:hAnsi="Arial"/>
          <w:sz w:val="22"/>
          <w:lang w:val="en-CA"/>
        </w:rPr>
        <w:t xml:space="preserve">7- </w:t>
      </w:r>
      <w:r w:rsidRPr="00715D28">
        <w:rPr>
          <w:rFonts w:ascii="Arial" w:hAnsi="Arial"/>
          <w:b/>
          <w:sz w:val="22"/>
          <w:lang w:val="en-CA"/>
        </w:rPr>
        <w:t>COSTS</w:t>
      </w:r>
    </w:p>
    <w:p w:rsidR="007600DA" w:rsidRPr="00715D28" w:rsidRDefault="007600DA" w:rsidP="007600DA">
      <w:pPr>
        <w:suppressAutoHyphens/>
        <w:rPr>
          <w:rFonts w:ascii="Arial" w:hAnsi="Arial"/>
          <w:sz w:val="22"/>
          <w:lang w:val="en-CA"/>
        </w:rPr>
      </w:pPr>
    </w:p>
    <w:p w:rsidR="007600DA" w:rsidRPr="00715D28" w:rsidRDefault="007600DA" w:rsidP="007600DA">
      <w:pPr>
        <w:suppressAutoHyphens/>
        <w:ind w:firstLine="1008"/>
        <w:rPr>
          <w:rFonts w:ascii="Arial" w:hAnsi="Arial"/>
          <w:sz w:val="22"/>
          <w:lang w:val="en-CA"/>
        </w:rPr>
      </w:pPr>
      <w:r w:rsidRPr="00715D28">
        <w:rPr>
          <w:rFonts w:ascii="Arial" w:hAnsi="Arial"/>
          <w:sz w:val="22"/>
          <w:lang w:val="en-CA"/>
        </w:rPr>
        <w:t>The Debtor shall pay the costs incurred by this agreement, any publication costs, and any other costs related to any renewal, notice, hypothec, waiver, loan postponement, cession of rank, discharge or release related to the agreement.  The Creditor shall be authorized to retain, from the amount of the loan, sufficient funds to cover these costs.</w:t>
      </w:r>
    </w:p>
    <w:p w:rsidR="007600DA" w:rsidRPr="00715D28" w:rsidRDefault="007600DA" w:rsidP="007600DA">
      <w:pPr>
        <w:suppressAutoHyphens/>
        <w:ind w:firstLine="1008"/>
        <w:rPr>
          <w:rFonts w:ascii="Arial" w:hAnsi="Arial"/>
          <w:sz w:val="22"/>
          <w:lang w:val="en-CA"/>
        </w:rPr>
      </w:pPr>
    </w:p>
    <w:p w:rsidR="007600DA" w:rsidRPr="00715D28" w:rsidRDefault="007600DA" w:rsidP="007600DA">
      <w:pPr>
        <w:suppressAutoHyphens/>
        <w:ind w:firstLine="1008"/>
        <w:rPr>
          <w:rFonts w:ascii="Arial" w:hAnsi="Arial"/>
          <w:sz w:val="22"/>
          <w:lang w:val="en-CA"/>
        </w:rPr>
      </w:pPr>
    </w:p>
    <w:p w:rsidR="007600DA" w:rsidRPr="00715D28" w:rsidRDefault="007600DA" w:rsidP="007600DA">
      <w:pPr>
        <w:suppressAutoHyphens/>
        <w:ind w:firstLine="360"/>
        <w:rPr>
          <w:rFonts w:ascii="Arial" w:hAnsi="Arial"/>
          <w:b/>
          <w:sz w:val="22"/>
          <w:lang w:val="en-CA"/>
        </w:rPr>
      </w:pPr>
      <w:r w:rsidRPr="00715D28">
        <w:rPr>
          <w:rFonts w:ascii="Arial" w:hAnsi="Arial"/>
          <w:sz w:val="22"/>
          <w:lang w:val="en-CA"/>
        </w:rPr>
        <w:t xml:space="preserve">8- </w:t>
      </w:r>
      <w:r w:rsidRPr="00715D28">
        <w:rPr>
          <w:rFonts w:ascii="Arial" w:hAnsi="Arial"/>
          <w:b/>
          <w:sz w:val="22"/>
          <w:lang w:val="en-CA"/>
        </w:rPr>
        <w:t>INTERPRETATION</w:t>
      </w:r>
    </w:p>
    <w:p w:rsidR="007600DA" w:rsidRPr="00715D28" w:rsidRDefault="007600DA" w:rsidP="007600DA">
      <w:pPr>
        <w:suppressAutoHyphens/>
        <w:rPr>
          <w:rFonts w:ascii="Arial" w:hAnsi="Arial"/>
          <w:sz w:val="22"/>
          <w:lang w:val="en-CA"/>
        </w:rPr>
      </w:pPr>
    </w:p>
    <w:p w:rsidR="007600DA" w:rsidRPr="00715D28" w:rsidRDefault="007600DA" w:rsidP="007600DA">
      <w:pPr>
        <w:suppressAutoHyphens/>
        <w:ind w:firstLine="1080"/>
        <w:rPr>
          <w:rFonts w:ascii="Arial" w:hAnsi="Arial"/>
          <w:sz w:val="22"/>
          <w:lang w:val="en-CA"/>
        </w:rPr>
      </w:pPr>
      <w:r w:rsidRPr="00715D28">
        <w:rPr>
          <w:rFonts w:ascii="Arial" w:hAnsi="Arial"/>
          <w:sz w:val="22"/>
          <w:lang w:val="en-CA"/>
        </w:rPr>
        <w:t>Whenever the context so requires, any word written in the singular also includes the plural and vice versa, and the masculine form is taken to include the feminine.</w:t>
      </w:r>
    </w:p>
    <w:p w:rsidR="007600DA" w:rsidRPr="00715D28" w:rsidRDefault="007600DA" w:rsidP="007600DA">
      <w:pPr>
        <w:suppressAutoHyphens/>
        <w:ind w:firstLine="1080"/>
        <w:rPr>
          <w:rFonts w:ascii="Arial" w:hAnsi="Arial"/>
          <w:sz w:val="22"/>
          <w:lang w:val="en-CA"/>
        </w:rPr>
      </w:pPr>
    </w:p>
    <w:p w:rsidR="007600DA" w:rsidRPr="00715D28" w:rsidRDefault="007600DA" w:rsidP="007600DA">
      <w:pPr>
        <w:suppressAutoHyphens/>
        <w:ind w:firstLine="1080"/>
        <w:rPr>
          <w:rFonts w:ascii="Arial" w:hAnsi="Arial"/>
          <w:sz w:val="22"/>
          <w:lang w:val="en-CA"/>
        </w:rPr>
      </w:pPr>
    </w:p>
    <w:p w:rsidR="007600DA" w:rsidRPr="00715D28" w:rsidRDefault="007600DA" w:rsidP="007600DA">
      <w:pPr>
        <w:ind w:firstLine="360"/>
        <w:rPr>
          <w:rFonts w:ascii="Arial" w:hAnsi="Arial"/>
          <w:b/>
          <w:sz w:val="22"/>
          <w:lang w:val="en-CA"/>
        </w:rPr>
      </w:pPr>
      <w:r w:rsidRPr="00715D28">
        <w:rPr>
          <w:rFonts w:ascii="Arial" w:hAnsi="Arial"/>
          <w:sz w:val="22"/>
          <w:lang w:val="en-CA"/>
        </w:rPr>
        <w:t xml:space="preserve">9- </w:t>
      </w:r>
      <w:r w:rsidRPr="00715D28">
        <w:rPr>
          <w:rFonts w:ascii="Arial" w:hAnsi="Arial"/>
          <w:b/>
          <w:sz w:val="22"/>
          <w:lang w:val="en-CA"/>
        </w:rPr>
        <w:t>APPLICABLE LAW</w:t>
      </w:r>
    </w:p>
    <w:p w:rsidR="007600DA" w:rsidRPr="00715D28" w:rsidRDefault="007600DA" w:rsidP="007600DA">
      <w:pPr>
        <w:ind w:firstLine="360"/>
        <w:rPr>
          <w:rFonts w:ascii="Arial" w:hAnsi="Arial"/>
          <w:sz w:val="22"/>
          <w:lang w:val="en-CA"/>
        </w:rPr>
      </w:pPr>
    </w:p>
    <w:p w:rsidR="007600DA" w:rsidRPr="00715D28" w:rsidRDefault="007600DA" w:rsidP="007600DA">
      <w:pPr>
        <w:suppressAutoHyphens/>
        <w:ind w:firstLine="1008"/>
        <w:rPr>
          <w:rFonts w:ascii="Arial" w:hAnsi="Arial"/>
          <w:sz w:val="22"/>
          <w:lang w:val="en-CA"/>
        </w:rPr>
      </w:pPr>
      <w:r w:rsidRPr="00715D28">
        <w:rPr>
          <w:rFonts w:ascii="Arial" w:hAnsi="Arial"/>
          <w:sz w:val="22"/>
          <w:lang w:val="en-CA"/>
        </w:rPr>
        <w:t>This deed of hypothecary security shall be governed by the laws of Quebec. Its administration and the interpretation of its terms, and any person party to this agreement are subject to the jurisdiction of Quebec.</w:t>
      </w:r>
    </w:p>
    <w:p w:rsidR="007600DA" w:rsidRPr="00715D28" w:rsidRDefault="007600DA" w:rsidP="007600DA">
      <w:pPr>
        <w:suppressAutoHyphens/>
        <w:ind w:firstLine="1008"/>
        <w:rPr>
          <w:rFonts w:ascii="Arial" w:hAnsi="Arial"/>
          <w:sz w:val="22"/>
          <w:lang w:val="en-CA"/>
        </w:rPr>
      </w:pPr>
    </w:p>
    <w:p w:rsidR="007600DA" w:rsidRPr="00715D28" w:rsidRDefault="007600DA" w:rsidP="007600DA">
      <w:pPr>
        <w:suppressAutoHyphens/>
        <w:ind w:firstLine="1008"/>
        <w:rPr>
          <w:rFonts w:ascii="Arial" w:hAnsi="Arial"/>
          <w:sz w:val="22"/>
          <w:lang w:val="en-CA"/>
        </w:rPr>
      </w:pPr>
    </w:p>
    <w:p w:rsidR="007600DA" w:rsidRPr="00715D28" w:rsidRDefault="007600DA" w:rsidP="007600DA">
      <w:pPr>
        <w:suppressAutoHyphens/>
        <w:ind w:firstLine="1008"/>
        <w:rPr>
          <w:rFonts w:ascii="Arial" w:hAnsi="Arial"/>
          <w:sz w:val="22"/>
          <w:lang w:val="en-CA"/>
        </w:rPr>
      </w:pPr>
      <w:r w:rsidRPr="00715D28">
        <w:rPr>
          <w:rFonts w:ascii="Arial" w:hAnsi="Arial"/>
          <w:sz w:val="22"/>
          <w:lang w:val="en-CA"/>
        </w:rPr>
        <w:t>This agreement was drafted in English at the request of the parties.</w:t>
      </w:r>
    </w:p>
    <w:p w:rsidR="008C48DE" w:rsidRPr="00715D28" w:rsidRDefault="008C48DE">
      <w:pPr>
        <w:suppressAutoHyphens/>
        <w:ind w:firstLine="1008"/>
        <w:rPr>
          <w:rFonts w:ascii="Arial" w:hAnsi="Arial"/>
          <w:sz w:val="22"/>
          <w:lang w:val="en-CA"/>
        </w:rPr>
      </w:pPr>
    </w:p>
    <w:p w:rsidR="008C48DE" w:rsidRPr="00715D28" w:rsidRDefault="008C48DE">
      <w:pPr>
        <w:suppressAutoHyphens/>
        <w:ind w:firstLine="1008"/>
        <w:rPr>
          <w:rFonts w:ascii="Arial" w:hAnsi="Arial"/>
          <w:sz w:val="22"/>
          <w:lang w:val="en-CA"/>
        </w:rPr>
      </w:pPr>
      <w:r w:rsidRPr="00715D28">
        <w:rPr>
          <w:rFonts w:ascii="Arial" w:hAnsi="Arial"/>
          <w:sz w:val="22"/>
          <w:lang w:val="en-CA"/>
        </w:rPr>
        <w:t xml:space="preserve">Executed in two (2) copies, each copy signed by each of the parties at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r w:rsidRPr="00715D28">
        <w:rPr>
          <w:rFonts w:ascii="Arial" w:hAnsi="Arial"/>
          <w:sz w:val="22"/>
          <w:lang w:val="en-CA"/>
        </w:rPr>
        <w:t xml:space="preserve">, this </w:t>
      </w:r>
      <w:r w:rsidRPr="00715D28">
        <w:rPr>
          <w:rFonts w:ascii="Arial" w:hAnsi="Arial"/>
          <w:sz w:val="22"/>
          <w:lang w:val="en-CA"/>
        </w:rPr>
        <w:fldChar w:fldCharType="begin"/>
      </w:r>
      <w:r w:rsidRPr="00715D28">
        <w:rPr>
          <w:rFonts w:ascii="Arial" w:hAnsi="Arial"/>
          <w:sz w:val="22"/>
          <w:lang w:val="en-CA"/>
        </w:rPr>
        <w:instrText xml:space="preserve"> FILLIN  \* MERGEFORMAT </w:instrText>
      </w:r>
      <w:r w:rsidRPr="00715D28">
        <w:rPr>
          <w:rFonts w:ascii="Arial" w:hAnsi="Arial"/>
          <w:sz w:val="22"/>
          <w:lang w:val="en-CA"/>
        </w:rPr>
        <w:fldChar w:fldCharType="separate"/>
      </w:r>
      <w:r w:rsidRPr="00715D28">
        <w:rPr>
          <w:rFonts w:ascii="Arial" w:hAnsi="Arial"/>
          <w:sz w:val="22"/>
          <w:lang w:val="en-CA"/>
        </w:rPr>
        <w:t>SAISIE</w:t>
      </w:r>
      <w:r w:rsidRPr="00715D28">
        <w:rPr>
          <w:rFonts w:ascii="Arial" w:hAnsi="Arial"/>
          <w:sz w:val="22"/>
          <w:lang w:val="en-CA"/>
        </w:rPr>
        <w:fldChar w:fldCharType="end"/>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left="3456"/>
        <w:rPr>
          <w:rFonts w:ascii="Arial" w:hAnsi="Arial"/>
          <w:sz w:val="22"/>
          <w:lang w:val="en-CA"/>
        </w:rPr>
      </w:pPr>
    </w:p>
    <w:p w:rsidR="008C48DE" w:rsidRPr="00715D28" w:rsidRDefault="008C48DE">
      <w:pPr>
        <w:pBdr>
          <w:top w:val="single" w:sz="6" w:space="1" w:color="auto"/>
        </w:pBdr>
        <w:suppressAutoHyphens/>
        <w:ind w:left="3787" w:firstLine="1008"/>
        <w:rPr>
          <w:rFonts w:ascii="Arial" w:hAnsi="Arial"/>
          <w:sz w:val="22"/>
          <w:lang w:val="en-CA"/>
        </w:rPr>
      </w:pPr>
      <w:r w:rsidRPr="00715D28">
        <w:rPr>
          <w:rFonts w:ascii="Arial" w:hAnsi="Arial"/>
          <w:sz w:val="22"/>
          <w:lang w:val="en-CA"/>
        </w:rPr>
        <w:t>(the Creditor)</w:t>
      </w:r>
    </w:p>
    <w:p w:rsidR="008C48DE" w:rsidRPr="00715D28" w:rsidRDefault="008C48DE">
      <w:pPr>
        <w:suppressAutoHyphens/>
        <w:rPr>
          <w:rFonts w:ascii="Arial" w:hAnsi="Arial"/>
          <w:sz w:val="22"/>
          <w:lang w:val="en-CA"/>
        </w:rPr>
      </w:pPr>
    </w:p>
    <w:p w:rsidR="008C48DE" w:rsidRPr="00715D28" w:rsidRDefault="008C48DE">
      <w:pPr>
        <w:suppressAutoHyphens/>
        <w:rPr>
          <w:rFonts w:ascii="Arial" w:hAnsi="Arial"/>
          <w:sz w:val="22"/>
          <w:lang w:val="en-CA"/>
        </w:rPr>
      </w:pPr>
    </w:p>
    <w:p w:rsidR="008C48DE" w:rsidRPr="00715D28" w:rsidRDefault="008C48DE">
      <w:pPr>
        <w:suppressAutoHyphens/>
        <w:ind w:left="3456"/>
        <w:rPr>
          <w:rFonts w:ascii="Arial" w:hAnsi="Arial"/>
          <w:sz w:val="22"/>
          <w:lang w:val="en-CA"/>
        </w:rPr>
      </w:pPr>
    </w:p>
    <w:p w:rsidR="008C48DE" w:rsidRDefault="008C48DE">
      <w:pPr>
        <w:pBdr>
          <w:top w:val="single" w:sz="6" w:space="1" w:color="auto"/>
        </w:pBdr>
        <w:suppressAutoHyphens/>
        <w:ind w:left="3787" w:firstLine="994"/>
        <w:rPr>
          <w:rFonts w:ascii="Arial" w:hAnsi="Arial"/>
          <w:sz w:val="22"/>
          <w:lang w:val="en-CA"/>
        </w:rPr>
      </w:pPr>
      <w:r w:rsidRPr="00715D28">
        <w:rPr>
          <w:rFonts w:ascii="Arial" w:hAnsi="Arial"/>
          <w:sz w:val="22"/>
          <w:lang w:val="en-CA"/>
        </w:rPr>
        <w:t>(the Debtor)</w:t>
      </w:r>
    </w:p>
    <w:sectPr w:rsidR="008C48DE">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354" w:rsidRDefault="006E3354" w:rsidP="008C48DE">
      <w:r>
        <w:separator/>
      </w:r>
    </w:p>
  </w:endnote>
  <w:endnote w:type="continuationSeparator" w:id="0">
    <w:p w:rsidR="006E3354" w:rsidRDefault="006E3354" w:rsidP="008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5E" w:rsidRDefault="00E3755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E" w:rsidRDefault="008C48DE">
    <w:pPr>
      <w:pStyle w:val="Pieddepage"/>
    </w:pPr>
    <w:r>
      <w:rPr>
        <w:noProof/>
      </w:rPr>
      <w:pict>
        <v:rect id="_x0000_s2049" style="position:absolute;left:0;text-align:left;margin-left:-2in;margin-top:6.95pt;width:1in;height:14.4pt;z-index:251657216" o:allowincell="f" filled="f" stroked="f" strokeweight="0">
          <v:textbox inset="0,0,0,0">
            <w:txbxContent>
              <w:p w:rsidR="008C48DE" w:rsidRDefault="00E3755E">
                <w:pPr>
                  <w:rPr>
                    <w:rFonts w:ascii="Arial" w:hAnsi="Arial"/>
                    <w:sz w:val="16"/>
                  </w:rPr>
                </w:pPr>
                <w:r>
                  <w:rPr>
                    <w:rFonts w:ascii="Arial" w:hAnsi="Arial"/>
                    <w:sz w:val="16"/>
                  </w:rPr>
                  <w:t>4044.6.13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E" w:rsidRDefault="008C48DE">
    <w:pPr>
      <w:pStyle w:val="Pieddepage"/>
    </w:pPr>
    <w:r>
      <w:rPr>
        <w:noProof/>
      </w:rPr>
      <w:pict>
        <v:rect id="_x0000_s2050" style="position:absolute;left:0;text-align:left;margin-left:-2in;margin-top:6.95pt;width:1in;height:14.4pt;z-index:251658240" o:allowincell="f" filled="f" stroked="f" strokeweight="0">
          <v:textbox inset="0,0,0,0">
            <w:txbxContent>
              <w:p w:rsidR="008C48DE" w:rsidRDefault="00E3755E">
                <w:pPr>
                  <w:rPr>
                    <w:rFonts w:ascii="Arial" w:hAnsi="Arial"/>
                    <w:sz w:val="16"/>
                  </w:rPr>
                </w:pPr>
                <w:r>
                  <w:rPr>
                    <w:rFonts w:ascii="Arial" w:hAnsi="Arial"/>
                    <w:sz w:val="16"/>
                  </w:rPr>
                  <w:t>4044.6.13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354" w:rsidRDefault="006E3354" w:rsidP="008C48DE">
      <w:r>
        <w:separator/>
      </w:r>
    </w:p>
  </w:footnote>
  <w:footnote w:type="continuationSeparator" w:id="0">
    <w:p w:rsidR="006E3354" w:rsidRDefault="006E3354" w:rsidP="008C4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5E" w:rsidRDefault="00E3755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DE" w:rsidRDefault="008C48DE">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324D01">
      <w:rPr>
        <w:rStyle w:val="Numrodepage"/>
        <w:rFonts w:ascii="Arial" w:hAnsi="Arial"/>
        <w:noProof/>
        <w:sz w:val="22"/>
      </w:rPr>
      <w:t>2</w:t>
    </w:r>
    <w:r>
      <w:rPr>
        <w:rStyle w:val="Numrodepage"/>
        <w:rFonts w:ascii="Arial" w:hAnsi="Arial"/>
        <w:sz w:val="22"/>
      </w:rPr>
      <w:fldChar w:fldCharType="end"/>
    </w:r>
  </w:p>
  <w:p w:rsidR="008C48DE" w:rsidRDefault="008C48DE">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55E" w:rsidRDefault="00E3755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390B56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2FD65562"/>
    <w:multiLevelType w:val="hybridMultilevel"/>
    <w:tmpl w:val="2D346832"/>
    <w:lvl w:ilvl="0" w:tplc="D94CE588">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abstractNum w:abstractNumId="2" w15:restartNumberingAfterBreak="0">
    <w:nsid w:val="402A3A05"/>
    <w:multiLevelType w:val="hybridMultilevel"/>
    <w:tmpl w:val="44A830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EDD"/>
    <w:rsid w:val="000858BA"/>
    <w:rsid w:val="000E60AF"/>
    <w:rsid w:val="001C023F"/>
    <w:rsid w:val="002A78A9"/>
    <w:rsid w:val="002F7EB2"/>
    <w:rsid w:val="00324D01"/>
    <w:rsid w:val="00325DEC"/>
    <w:rsid w:val="00385030"/>
    <w:rsid w:val="003F3E12"/>
    <w:rsid w:val="0044573E"/>
    <w:rsid w:val="00670569"/>
    <w:rsid w:val="006B0AAF"/>
    <w:rsid w:val="006E3354"/>
    <w:rsid w:val="00715D28"/>
    <w:rsid w:val="00745249"/>
    <w:rsid w:val="007600DA"/>
    <w:rsid w:val="008C48DE"/>
    <w:rsid w:val="00A46EDD"/>
    <w:rsid w:val="00A61B8A"/>
    <w:rsid w:val="00D16D13"/>
    <w:rsid w:val="00E3755E"/>
    <w:rsid w:val="00F42E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428D4A8-ECA1-41FF-ABD7-E47144D5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08"/>
      <w:jc w:val="left"/>
    </w:pPr>
    <w:rPr>
      <w:rFonts w:ascii="Arial" w:hAnsi="Arial"/>
      <w:sz w:val="22"/>
      <w:lang w:val="en-CA"/>
    </w:rPr>
  </w:style>
  <w:style w:type="paragraph" w:customStyle="1" w:styleId="BodyText20">
    <w:name w:val="Body Text 2"/>
    <w:basedOn w:val="Normal"/>
    <w:pPr>
      <w:suppressAutoHyphens/>
      <w:ind w:firstLine="108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7159</Characters>
  <Application>Microsoft Office Word</Application>
  <DocSecurity>4</DocSecurity>
  <Lines>59</Lines>
  <Paragraphs>16</Paragraphs>
  <ScaleCrop>false</ScaleCrop>
  <HeadingPairs>
    <vt:vector size="4" baseType="variant">
      <vt:variant>
        <vt:lpstr>Titre</vt:lpstr>
      </vt:variant>
      <vt:variant>
        <vt:i4>1</vt:i4>
      </vt:variant>
      <vt:variant>
        <vt:lpstr>Garantie additionnelle sous seing privé anglaise quota</vt:lpstr>
      </vt:variant>
      <vt:variant>
        <vt:i4>0</vt:i4>
      </vt:variant>
    </vt:vector>
  </HeadingPairs>
  <TitlesOfParts>
    <vt:vector size="1" baseType="lpstr">
      <vt:lpstr>Garantie additionnelle sous seing privé anglaise quota</vt:lpstr>
    </vt:vector>
  </TitlesOfParts>
  <Company>FADQ</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4044.6.13 - Additional Private Guarantee Agreement - Quota Only</dc:title>
  <dc:subject/>
  <dc:creator>Direction des affaires juridiques</dc:creator>
  <cp:keywords/>
  <dc:description/>
  <cp:lastModifiedBy>Arsenault, Francis</cp:lastModifiedBy>
  <cp:revision>2</cp:revision>
  <cp:lastPrinted>2011-06-29T20:09:00Z</cp:lastPrinted>
  <dcterms:created xsi:type="dcterms:W3CDTF">2018-10-02T14:50:00Z</dcterms:created>
  <dcterms:modified xsi:type="dcterms:W3CDTF">2018-10-02T14:50:00Z</dcterms:modified>
</cp:coreProperties>
</file>