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D065" w14:textId="77777777" w:rsidR="00147ABC" w:rsidRDefault="00147ABC">
      <w:pPr>
        <w:suppressAutoHyphens/>
        <w:jc w:val="center"/>
        <w:rPr>
          <w:rFonts w:ascii="Arial" w:hAnsi="Arial"/>
          <w:b/>
          <w:sz w:val="22"/>
        </w:rPr>
      </w:pPr>
      <w:r>
        <w:rPr>
          <w:rFonts w:ascii="Arial" w:hAnsi="Arial"/>
          <w:b/>
          <w:caps/>
          <w:sz w:val="22"/>
        </w:rPr>
        <w:t>La Financière agricole du Québec</w:t>
      </w:r>
    </w:p>
    <w:p w14:paraId="72A876F3" w14:textId="77777777" w:rsidR="00147ABC" w:rsidRDefault="00147ABC">
      <w:pPr>
        <w:suppressAutoHyphens/>
        <w:rPr>
          <w:rFonts w:ascii="Arial" w:hAnsi="Arial"/>
          <w:sz w:val="22"/>
        </w:rPr>
      </w:pPr>
    </w:p>
    <w:p w14:paraId="43E83453" w14:textId="77777777" w:rsidR="00147ABC" w:rsidRDefault="00147ABC">
      <w:pPr>
        <w:suppressAutoHyphens/>
        <w:rPr>
          <w:rFonts w:ascii="Arial" w:hAnsi="Arial"/>
          <w:sz w:val="22"/>
        </w:rPr>
      </w:pPr>
    </w:p>
    <w:p w14:paraId="3E2C2B4B" w14:textId="77777777" w:rsidR="00147ABC" w:rsidRPr="0071455A" w:rsidRDefault="00147ABC">
      <w:pPr>
        <w:suppressAutoHyphens/>
        <w:jc w:val="center"/>
        <w:rPr>
          <w:rFonts w:ascii="Arial" w:hAnsi="Arial"/>
          <w:b/>
          <w:sz w:val="22"/>
        </w:rPr>
      </w:pPr>
      <w:r w:rsidRPr="0071455A">
        <w:rPr>
          <w:rFonts w:ascii="Arial" w:hAnsi="Arial"/>
          <w:b/>
          <w:sz w:val="22"/>
        </w:rPr>
        <w:t xml:space="preserve">AGREEMENT </w:t>
      </w:r>
      <w:proofErr w:type="spellStart"/>
      <w:r w:rsidRPr="0071455A">
        <w:rPr>
          <w:rFonts w:ascii="Arial" w:hAnsi="Arial"/>
          <w:b/>
          <w:sz w:val="22"/>
        </w:rPr>
        <w:t>RESPECTING</w:t>
      </w:r>
      <w:proofErr w:type="spellEnd"/>
      <w:r w:rsidRPr="0071455A">
        <w:rPr>
          <w:rFonts w:ascii="Arial" w:hAnsi="Arial"/>
          <w:b/>
          <w:sz w:val="22"/>
        </w:rPr>
        <w:t xml:space="preserve"> A </w:t>
      </w:r>
      <w:proofErr w:type="spellStart"/>
      <w:r w:rsidRPr="0071455A">
        <w:rPr>
          <w:rFonts w:ascii="Arial" w:hAnsi="Arial"/>
          <w:b/>
          <w:sz w:val="22"/>
        </w:rPr>
        <w:t>MOVABLE</w:t>
      </w:r>
      <w:proofErr w:type="spellEnd"/>
      <w:r w:rsidRPr="0071455A">
        <w:rPr>
          <w:rFonts w:ascii="Arial" w:hAnsi="Arial"/>
          <w:b/>
          <w:sz w:val="22"/>
        </w:rPr>
        <w:t xml:space="preserve"> </w:t>
      </w:r>
      <w:proofErr w:type="spellStart"/>
      <w:r w:rsidRPr="0071455A">
        <w:rPr>
          <w:rFonts w:ascii="Arial" w:hAnsi="Arial"/>
          <w:b/>
          <w:sz w:val="22"/>
        </w:rPr>
        <w:t>HYPOTHEC</w:t>
      </w:r>
      <w:proofErr w:type="spellEnd"/>
    </w:p>
    <w:p w14:paraId="3F85BF9A" w14:textId="77777777" w:rsidR="00147ABC" w:rsidRDefault="00147ABC">
      <w:pPr>
        <w:suppressAutoHyphens/>
        <w:jc w:val="center"/>
        <w:rPr>
          <w:rFonts w:ascii="Arial" w:hAnsi="Arial"/>
          <w:b/>
          <w:sz w:val="22"/>
          <w:lang w:val="en-CA"/>
        </w:rPr>
      </w:pPr>
      <w:r>
        <w:rPr>
          <w:rFonts w:ascii="Arial" w:hAnsi="Arial"/>
          <w:b/>
          <w:sz w:val="22"/>
          <w:lang w:val="en-CA"/>
        </w:rPr>
        <w:t>ON THE UNIVERSALITY OF PRESENT</w:t>
      </w:r>
    </w:p>
    <w:p w14:paraId="09144B3E" w14:textId="77777777" w:rsidR="00147ABC" w:rsidRDefault="00147ABC">
      <w:pPr>
        <w:suppressAutoHyphens/>
        <w:jc w:val="center"/>
        <w:rPr>
          <w:rFonts w:ascii="Arial" w:hAnsi="Arial"/>
          <w:b/>
          <w:sz w:val="22"/>
          <w:lang w:val="en-CA"/>
        </w:rPr>
      </w:pPr>
      <w:r>
        <w:rPr>
          <w:rFonts w:ascii="Arial" w:hAnsi="Arial"/>
          <w:b/>
          <w:sz w:val="22"/>
          <w:lang w:val="en-CA"/>
        </w:rPr>
        <w:t>AND FUTURE CLAIMS</w:t>
      </w:r>
    </w:p>
    <w:p w14:paraId="6A974A42" w14:textId="77777777" w:rsidR="00147ABC" w:rsidRDefault="00147ABC">
      <w:pPr>
        <w:suppressAutoHyphens/>
        <w:rPr>
          <w:rFonts w:ascii="Arial" w:hAnsi="Arial"/>
          <w:sz w:val="22"/>
          <w:lang w:val="en-CA"/>
        </w:rPr>
      </w:pPr>
    </w:p>
    <w:p w14:paraId="4908C3C8" w14:textId="77777777" w:rsidR="00147ABC" w:rsidRDefault="00147ABC">
      <w:pPr>
        <w:suppressAutoHyphens/>
        <w:rPr>
          <w:rFonts w:ascii="Arial" w:hAnsi="Arial"/>
          <w:sz w:val="22"/>
          <w:lang w:val="en-CA"/>
        </w:rPr>
      </w:pPr>
    </w:p>
    <w:p w14:paraId="704BA885" w14:textId="77777777" w:rsidR="00147ABC" w:rsidRDefault="00147ABC">
      <w:pPr>
        <w:suppressAutoHyphens/>
        <w:jc w:val="center"/>
        <w:rPr>
          <w:rFonts w:ascii="Arial" w:hAnsi="Arial"/>
          <w:sz w:val="22"/>
          <w:lang w:val="en-CA"/>
        </w:rPr>
      </w:pPr>
      <w:r>
        <w:rPr>
          <w:rFonts w:ascii="Arial" w:hAnsi="Arial"/>
          <w:sz w:val="22"/>
          <w:lang w:val="en-CA"/>
        </w:rPr>
        <w:t>BETWEEN</w:t>
      </w:r>
    </w:p>
    <w:p w14:paraId="218CE07E" w14:textId="77777777" w:rsidR="00147ABC" w:rsidRDefault="00147ABC">
      <w:pPr>
        <w:suppressAutoHyphens/>
        <w:rPr>
          <w:rFonts w:ascii="Arial" w:hAnsi="Arial"/>
          <w:sz w:val="22"/>
          <w:lang w:val="en-CA"/>
        </w:rPr>
      </w:pPr>
    </w:p>
    <w:p w14:paraId="348D0416" w14:textId="77777777" w:rsidR="00147ABC" w:rsidRDefault="00147ABC">
      <w:pPr>
        <w:suppressAutoHyphens/>
        <w:rPr>
          <w:rFonts w:ascii="Arial" w:hAnsi="Arial"/>
          <w:sz w:val="22"/>
          <w:lang w:val="en-CA"/>
        </w:rPr>
      </w:pPr>
    </w:p>
    <w:p w14:paraId="20E29051" w14:textId="77777777" w:rsidR="00147ABC" w:rsidRDefault="00147AB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EC7427A" w14:textId="77777777" w:rsidR="00147ABC" w:rsidRDefault="00147ABC">
      <w:pPr>
        <w:suppressAutoHyphens/>
        <w:rPr>
          <w:rFonts w:ascii="Arial" w:hAnsi="Arial"/>
          <w:sz w:val="22"/>
          <w:lang w:val="en-CA"/>
        </w:rPr>
      </w:pPr>
    </w:p>
    <w:p w14:paraId="2D4E0E00" w14:textId="77777777" w:rsidR="00147ABC" w:rsidRDefault="00147ABC">
      <w:pPr>
        <w:suppressAutoHyphens/>
        <w:rPr>
          <w:rFonts w:ascii="Arial" w:hAnsi="Arial"/>
          <w:sz w:val="22"/>
          <w:lang w:val="en-CA"/>
        </w:rPr>
      </w:pPr>
    </w:p>
    <w:p w14:paraId="267BDB03" w14:textId="77777777" w:rsidR="00147ABC" w:rsidRDefault="00147ABC">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788DC0BA" w14:textId="77777777" w:rsidR="00147ABC" w:rsidRDefault="00147ABC">
      <w:pPr>
        <w:suppressAutoHyphens/>
        <w:rPr>
          <w:rFonts w:ascii="Arial" w:hAnsi="Arial"/>
          <w:sz w:val="22"/>
          <w:lang w:val="en-CA"/>
        </w:rPr>
      </w:pPr>
    </w:p>
    <w:p w14:paraId="71279A13" w14:textId="77777777" w:rsidR="00147ABC" w:rsidRDefault="00147ABC">
      <w:pPr>
        <w:suppressAutoHyphens/>
        <w:rPr>
          <w:rFonts w:ascii="Arial" w:hAnsi="Arial"/>
          <w:sz w:val="22"/>
          <w:lang w:val="en-CA"/>
        </w:rPr>
      </w:pPr>
    </w:p>
    <w:p w14:paraId="174ECA82" w14:textId="77777777" w:rsidR="00147ABC" w:rsidRDefault="00147ABC">
      <w:pPr>
        <w:suppressAutoHyphens/>
        <w:ind w:firstLine="1008"/>
        <w:rPr>
          <w:rFonts w:ascii="Arial" w:hAnsi="Arial"/>
          <w:b/>
          <w:sz w:val="22"/>
          <w:lang w:val="en-CA"/>
        </w:rPr>
      </w:pPr>
      <w:r>
        <w:rPr>
          <w:rFonts w:ascii="Arial" w:hAnsi="Arial"/>
          <w:b/>
          <w:sz w:val="22"/>
          <w:lang w:val="en-CA"/>
        </w:rPr>
        <w:t>AND</w:t>
      </w:r>
    </w:p>
    <w:p w14:paraId="44BB9D97" w14:textId="77777777" w:rsidR="00147ABC" w:rsidRDefault="00147ABC">
      <w:pPr>
        <w:suppressAutoHyphens/>
        <w:rPr>
          <w:rFonts w:ascii="Arial" w:hAnsi="Arial"/>
          <w:sz w:val="22"/>
          <w:lang w:val="en-CA"/>
        </w:rPr>
      </w:pPr>
    </w:p>
    <w:p w14:paraId="6C9984D1" w14:textId="77777777" w:rsidR="00147ABC" w:rsidRDefault="00147ABC">
      <w:pPr>
        <w:suppressAutoHyphens/>
        <w:rPr>
          <w:rFonts w:ascii="Arial" w:hAnsi="Arial"/>
          <w:sz w:val="22"/>
          <w:lang w:val="en-CA"/>
        </w:rPr>
      </w:pPr>
    </w:p>
    <w:p w14:paraId="58893365" w14:textId="77777777" w:rsidR="00147ABC" w:rsidRDefault="00147AB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2859212" w14:textId="77777777" w:rsidR="00147ABC" w:rsidRDefault="00147ABC">
      <w:pPr>
        <w:suppressAutoHyphens/>
        <w:rPr>
          <w:rFonts w:ascii="Arial" w:hAnsi="Arial"/>
          <w:sz w:val="22"/>
          <w:lang w:val="en-CA"/>
        </w:rPr>
      </w:pPr>
    </w:p>
    <w:p w14:paraId="794170FC" w14:textId="77777777" w:rsidR="00147ABC" w:rsidRDefault="00147ABC">
      <w:pPr>
        <w:suppressAutoHyphens/>
        <w:rPr>
          <w:rFonts w:ascii="Arial" w:hAnsi="Arial"/>
          <w:sz w:val="22"/>
          <w:lang w:val="en-CA"/>
        </w:rPr>
      </w:pPr>
    </w:p>
    <w:p w14:paraId="5E987971" w14:textId="77777777" w:rsidR="00147ABC" w:rsidRDefault="00147ABC">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1A77D4AC" w14:textId="77777777" w:rsidR="00147ABC" w:rsidRDefault="00147ABC">
      <w:pPr>
        <w:suppressAutoHyphens/>
        <w:ind w:firstLine="1008"/>
        <w:rPr>
          <w:rFonts w:ascii="Arial" w:hAnsi="Arial"/>
          <w:sz w:val="22"/>
          <w:lang w:val="en-CA"/>
        </w:rPr>
      </w:pPr>
    </w:p>
    <w:p w14:paraId="02267E30" w14:textId="77777777" w:rsidR="00147ABC" w:rsidRDefault="00147ABC">
      <w:pPr>
        <w:suppressAutoHyphens/>
        <w:ind w:firstLine="1008"/>
        <w:rPr>
          <w:rFonts w:ascii="Arial" w:hAnsi="Arial"/>
          <w:sz w:val="22"/>
          <w:lang w:val="en-CA"/>
        </w:rPr>
      </w:pPr>
      <w:r>
        <w:rPr>
          <w:rFonts w:ascii="Arial" w:hAnsi="Arial"/>
          <w:sz w:val="22"/>
          <w:lang w:val="en-CA"/>
        </w:rPr>
        <w:t>Who have entered into the following declaration and agreement, namely :</w:t>
      </w:r>
    </w:p>
    <w:p w14:paraId="19C3B7A7" w14:textId="77777777" w:rsidR="00147ABC" w:rsidRDefault="00147ABC">
      <w:pPr>
        <w:suppressAutoHyphens/>
        <w:rPr>
          <w:rFonts w:ascii="Arial" w:hAnsi="Arial"/>
          <w:sz w:val="22"/>
          <w:lang w:val="en-CA"/>
        </w:rPr>
      </w:pPr>
    </w:p>
    <w:p w14:paraId="04694EB3" w14:textId="77777777" w:rsidR="00147ABC" w:rsidRDefault="00147ABC">
      <w:pPr>
        <w:suppressAutoHyphens/>
        <w:rPr>
          <w:rFonts w:ascii="Arial" w:hAnsi="Arial"/>
          <w:sz w:val="22"/>
          <w:lang w:val="en-CA"/>
        </w:rPr>
      </w:pPr>
    </w:p>
    <w:p w14:paraId="56FCE904" w14:textId="77777777" w:rsidR="00147ABC" w:rsidRPr="00643D90" w:rsidRDefault="00147ABC">
      <w:pPr>
        <w:suppressAutoHyphens/>
        <w:ind w:firstLine="360"/>
        <w:rPr>
          <w:rFonts w:ascii="Arial" w:hAnsi="Arial"/>
          <w:b/>
          <w:sz w:val="22"/>
          <w:lang w:val="en-CA"/>
        </w:rPr>
      </w:pPr>
      <w:r w:rsidRPr="00643D90">
        <w:rPr>
          <w:rFonts w:ascii="Arial" w:hAnsi="Arial"/>
          <w:sz w:val="22"/>
          <w:lang w:val="en-CA"/>
        </w:rPr>
        <w:t xml:space="preserve">1- </w:t>
      </w:r>
      <w:r w:rsidRPr="00643D90">
        <w:rPr>
          <w:rFonts w:ascii="Arial" w:hAnsi="Arial"/>
          <w:b/>
          <w:sz w:val="22"/>
          <w:lang w:val="en-CA"/>
        </w:rPr>
        <w:t>DECLARATION</w:t>
      </w:r>
    </w:p>
    <w:p w14:paraId="3F841CF0" w14:textId="77777777" w:rsidR="00147ABC" w:rsidRPr="00643D90" w:rsidRDefault="00147ABC">
      <w:pPr>
        <w:suppressAutoHyphens/>
        <w:ind w:firstLine="360"/>
        <w:rPr>
          <w:rFonts w:ascii="Arial" w:hAnsi="Arial"/>
          <w:b/>
          <w:sz w:val="22"/>
          <w:lang w:val="en-CA"/>
        </w:rPr>
      </w:pPr>
    </w:p>
    <w:p w14:paraId="4A56FEE6" w14:textId="77777777" w:rsidR="00147ABC" w:rsidRPr="00643D90" w:rsidRDefault="00147ABC">
      <w:pPr>
        <w:suppressAutoHyphens/>
        <w:rPr>
          <w:rFonts w:ascii="Arial" w:hAnsi="Arial"/>
          <w:i/>
          <w:sz w:val="22"/>
          <w:lang w:val="en-CA"/>
        </w:rPr>
      </w:pPr>
      <w:r w:rsidRPr="00643D90">
        <w:rPr>
          <w:rFonts w:ascii="Arial" w:hAnsi="Arial"/>
          <w:b/>
          <w:i/>
          <w:sz w:val="22"/>
          <w:lang w:val="en-CA"/>
        </w:rPr>
        <w:fldChar w:fldCharType="begin"/>
      </w:r>
      <w:r w:rsidRPr="00643D90">
        <w:rPr>
          <w:rFonts w:ascii="Arial" w:hAnsi="Arial"/>
          <w:b/>
          <w:i/>
          <w:sz w:val="22"/>
          <w:lang w:val="en-CA"/>
        </w:rPr>
        <w:instrText xml:space="preserve"> FILLIN  \* MERGEFORMAT </w:instrText>
      </w:r>
      <w:r w:rsidRPr="00643D90">
        <w:rPr>
          <w:rFonts w:ascii="Arial" w:hAnsi="Arial"/>
          <w:b/>
          <w:i/>
          <w:sz w:val="22"/>
          <w:lang w:val="en-CA"/>
        </w:rPr>
        <w:fldChar w:fldCharType="separate"/>
      </w:r>
      <w:r w:rsidRPr="00643D90">
        <w:rPr>
          <w:rFonts w:ascii="Arial" w:hAnsi="Arial"/>
          <w:b/>
          <w:i/>
          <w:sz w:val="22"/>
          <w:lang w:val="en-CA"/>
        </w:rPr>
        <w:t>LOAN</w:t>
      </w:r>
      <w:r w:rsidRPr="00643D90">
        <w:rPr>
          <w:rFonts w:ascii="Arial" w:hAnsi="Arial"/>
          <w:i/>
          <w:sz w:val="22"/>
          <w:lang w:val="en-CA"/>
        </w:rPr>
        <w:t xml:space="preserve"> </w:t>
      </w:r>
      <w:r w:rsidRPr="00643D90">
        <w:rPr>
          <w:rFonts w:ascii="Arial" w:hAnsi="Arial"/>
          <w:b/>
          <w:i/>
          <w:sz w:val="22"/>
          <w:lang w:val="en-CA"/>
        </w:rPr>
        <w:t>WITHOUT RISK SHARING</w:t>
      </w:r>
      <w:r w:rsidRPr="00643D90">
        <w:rPr>
          <w:rFonts w:ascii="Arial" w:hAnsi="Arial"/>
          <w:i/>
          <w:sz w:val="22"/>
          <w:lang w:val="en-CA"/>
        </w:rPr>
        <w:t xml:space="preserve"> which hypothec </w:t>
      </w:r>
      <w:r w:rsidRPr="00643D90">
        <w:rPr>
          <w:rFonts w:ascii="Arial" w:hAnsi="Arial"/>
          <w:b/>
          <w:i/>
          <w:sz w:val="22"/>
          <w:u w:val="single"/>
          <w:lang w:val="en-CA"/>
        </w:rPr>
        <w:t>is not</w:t>
      </w:r>
      <w:r w:rsidRPr="00643D90">
        <w:rPr>
          <w:rFonts w:ascii="Arial" w:hAnsi="Arial"/>
          <w:i/>
          <w:sz w:val="22"/>
          <w:lang w:val="en-CA"/>
        </w:rPr>
        <w:t xml:space="preserve"> destinated to secure the future needs provided for in the global investment plan (if not applicable, remove the subparagraphs </w:t>
      </w:r>
      <w:r w:rsidRPr="00643D90">
        <w:rPr>
          <w:rFonts w:ascii="Arial" w:hAnsi="Arial"/>
          <w:b/>
          <w:i/>
          <w:sz w:val="22"/>
          <w:lang w:val="en-CA"/>
        </w:rPr>
        <w:t>a)</w:t>
      </w:r>
      <w:r w:rsidRPr="00643D90">
        <w:rPr>
          <w:rFonts w:ascii="Arial" w:hAnsi="Arial"/>
          <w:i/>
          <w:sz w:val="22"/>
          <w:lang w:val="en-CA"/>
        </w:rPr>
        <w:t xml:space="preserve">, </w:t>
      </w:r>
      <w:r w:rsidRPr="00643D90">
        <w:rPr>
          <w:rFonts w:ascii="Arial" w:hAnsi="Arial"/>
          <w:b/>
          <w:i/>
          <w:sz w:val="22"/>
          <w:lang w:val="en-CA"/>
        </w:rPr>
        <w:t>b)</w:t>
      </w:r>
      <w:r w:rsidRPr="00643D90">
        <w:rPr>
          <w:rFonts w:ascii="Arial" w:hAnsi="Arial"/>
          <w:i/>
          <w:sz w:val="22"/>
          <w:lang w:val="en-CA"/>
        </w:rPr>
        <w:t xml:space="preserve"> and </w:t>
      </w:r>
      <w:r w:rsidRPr="00643D90">
        <w:rPr>
          <w:rFonts w:ascii="Arial" w:hAnsi="Arial"/>
          <w:b/>
          <w:i/>
          <w:sz w:val="22"/>
          <w:lang w:val="en-CA"/>
        </w:rPr>
        <w:t>c)</w:t>
      </w:r>
      <w:r w:rsidR="00643D90" w:rsidRPr="00643D90">
        <w:rPr>
          <w:rFonts w:ascii="Arial" w:hAnsi="Arial"/>
          <w:i/>
          <w:sz w:val="22"/>
          <w:lang w:val="en-CA"/>
        </w:rPr>
        <w:t>).</w:t>
      </w:r>
      <w:r w:rsidRPr="00643D90">
        <w:rPr>
          <w:rFonts w:ascii="Arial" w:hAnsi="Arial"/>
          <w:b/>
          <w:i/>
          <w:sz w:val="22"/>
          <w:lang w:val="en-CA"/>
        </w:rPr>
        <w:fldChar w:fldCharType="end"/>
      </w:r>
    </w:p>
    <w:p w14:paraId="067DA3FC" w14:textId="77777777" w:rsidR="00147ABC" w:rsidRPr="00643D90" w:rsidRDefault="00147ABC">
      <w:pPr>
        <w:suppressAutoHyphens/>
        <w:rPr>
          <w:rFonts w:ascii="Arial" w:hAnsi="Arial"/>
          <w:sz w:val="22"/>
          <w:lang w:val="en-CA"/>
        </w:rPr>
      </w:pPr>
    </w:p>
    <w:p w14:paraId="1D08B9A4" w14:textId="7E0A445C" w:rsidR="00147ABC" w:rsidRPr="0071455A" w:rsidRDefault="00147ABC">
      <w:pPr>
        <w:suppressAutoHyphens/>
        <w:ind w:firstLine="1080"/>
        <w:rPr>
          <w:rFonts w:ascii="Arial" w:hAnsi="Arial"/>
          <w:sz w:val="22"/>
          <w:lang w:val="en-CA"/>
        </w:rPr>
      </w:pPr>
      <w:r w:rsidRPr="00643D90">
        <w:rPr>
          <w:rFonts w:ascii="Arial" w:hAnsi="Arial"/>
          <w:b/>
          <w:sz w:val="22"/>
          <w:lang w:val="en-CA"/>
        </w:rPr>
        <w:t>a)</w:t>
      </w:r>
      <w:r w:rsidRPr="00643D90">
        <w:rPr>
          <w:rFonts w:ascii="Arial" w:hAnsi="Arial"/>
          <w:sz w:val="22"/>
          <w:lang w:val="en-CA"/>
        </w:rPr>
        <w:t xml:space="preserve"> The Debtor acknowledges that he owes the Creditor the sum of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xml:space="preserve"> dollars ($ </w:t>
      </w:r>
      <w:proofErr w:type="spellStart"/>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xml:space="preserve">), for a loan made to him under the Act respecting La Financière </w:t>
      </w:r>
      <w:proofErr w:type="spellStart"/>
      <w:r w:rsidRPr="00643D90">
        <w:rPr>
          <w:rFonts w:ascii="Arial" w:hAnsi="Arial"/>
          <w:sz w:val="22"/>
          <w:lang w:val="en-CA"/>
        </w:rPr>
        <w:t>agricole</w:t>
      </w:r>
      <w:proofErr w:type="spellEnd"/>
      <w:r w:rsidRPr="00643D90">
        <w:rPr>
          <w:rFonts w:ascii="Arial" w:hAnsi="Arial"/>
          <w:sz w:val="22"/>
          <w:lang w:val="en-CA"/>
        </w:rPr>
        <w:t xml:space="preserve"> du Québec (</w:t>
      </w:r>
      <w:proofErr w:type="spellStart"/>
      <w:r w:rsidR="00006696">
        <w:rPr>
          <w:rFonts w:ascii="Arial" w:hAnsi="Arial"/>
          <w:sz w:val="22"/>
          <w:lang w:val="en-CA"/>
        </w:rPr>
        <w:t>CQLR</w:t>
      </w:r>
      <w:proofErr w:type="spellEnd"/>
      <w:r w:rsidRPr="00643D90">
        <w:rPr>
          <w:rFonts w:ascii="Arial" w:hAnsi="Arial"/>
          <w:sz w:val="22"/>
          <w:lang w:val="en-CA"/>
        </w:rPr>
        <w:t>, chapter L</w:t>
      </w:r>
      <w:r w:rsidRPr="00643D90">
        <w:rPr>
          <w:rFonts w:ascii="Arial" w:hAnsi="Arial"/>
          <w:sz w:val="22"/>
          <w:lang w:val="en-CA"/>
        </w:rPr>
        <w:noBreakHyphen/>
        <w:t xml:space="preserve">0.1), hereinafter called the "Act", as a result of the deed of loan, dated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0071455A" w:rsidRPr="00891042">
        <w:rPr>
          <w:rFonts w:ascii="Arial" w:hAnsi="Arial"/>
          <w:sz w:val="22"/>
          <w:lang w:val="en-CA"/>
        </w:rPr>
        <w:t>, a copy of which is attached hereto</w:t>
      </w:r>
      <w:r w:rsidRPr="0071455A">
        <w:rPr>
          <w:rFonts w:ascii="Arial" w:hAnsi="Arial"/>
          <w:sz w:val="22"/>
          <w:lang w:val="en-CA"/>
        </w:rPr>
        <w:t xml:space="preserve">, La Financière </w:t>
      </w:r>
      <w:proofErr w:type="spellStart"/>
      <w:r w:rsidRPr="0071455A">
        <w:rPr>
          <w:rFonts w:ascii="Arial" w:hAnsi="Arial"/>
          <w:sz w:val="22"/>
          <w:lang w:val="en-CA"/>
        </w:rPr>
        <w:t>agricole</w:t>
      </w:r>
      <w:proofErr w:type="spellEnd"/>
      <w:r w:rsidRPr="0071455A">
        <w:rPr>
          <w:rFonts w:ascii="Arial" w:hAnsi="Arial"/>
          <w:sz w:val="22"/>
          <w:lang w:val="en-CA"/>
        </w:rPr>
        <w:t xml:space="preserve"> du Québec being hereinafter called "La Financière </w:t>
      </w:r>
      <w:proofErr w:type="spellStart"/>
      <w:r w:rsidRPr="0071455A">
        <w:rPr>
          <w:rFonts w:ascii="Arial" w:hAnsi="Arial"/>
          <w:sz w:val="22"/>
          <w:lang w:val="en-CA"/>
        </w:rPr>
        <w:t>agricole</w:t>
      </w:r>
      <w:proofErr w:type="spellEnd"/>
      <w:r w:rsidRPr="0071455A">
        <w:rPr>
          <w:rFonts w:ascii="Arial" w:hAnsi="Arial"/>
          <w:sz w:val="22"/>
          <w:lang w:val="en-CA"/>
        </w:rPr>
        <w:t>";</w:t>
      </w:r>
    </w:p>
    <w:p w14:paraId="72C679CE" w14:textId="77777777" w:rsidR="00147ABC" w:rsidRPr="0071455A" w:rsidRDefault="00147ABC">
      <w:pPr>
        <w:suppressAutoHyphens/>
        <w:ind w:firstLine="1080"/>
        <w:rPr>
          <w:rFonts w:ascii="Arial" w:hAnsi="Arial"/>
          <w:sz w:val="22"/>
          <w:lang w:val="en-CA"/>
        </w:rPr>
      </w:pPr>
    </w:p>
    <w:p w14:paraId="433BBAA3" w14:textId="77777777" w:rsidR="00147ABC" w:rsidRPr="00643D90" w:rsidRDefault="00147ABC">
      <w:pPr>
        <w:ind w:firstLine="1008"/>
        <w:rPr>
          <w:rFonts w:ascii="Arial" w:hAnsi="Arial"/>
          <w:sz w:val="22"/>
          <w:lang w:val="en-CA"/>
        </w:rPr>
      </w:pPr>
      <w:r w:rsidRPr="00643D90">
        <w:rPr>
          <w:rFonts w:ascii="Arial" w:hAnsi="Arial"/>
          <w:b/>
          <w:sz w:val="22"/>
          <w:lang w:val="en-CA"/>
        </w:rPr>
        <w:t>b)</w:t>
      </w:r>
      <w:r w:rsidRPr="00643D90">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w:t>
      </w:r>
    </w:p>
    <w:p w14:paraId="6573E125" w14:textId="77777777" w:rsidR="00147ABC" w:rsidRPr="00643D90" w:rsidRDefault="00147ABC">
      <w:pPr>
        <w:suppressAutoHyphens/>
        <w:ind w:firstLine="1080"/>
        <w:rPr>
          <w:rFonts w:ascii="Arial" w:hAnsi="Arial"/>
          <w:sz w:val="22"/>
          <w:lang w:val="en-CA"/>
        </w:rPr>
      </w:pPr>
    </w:p>
    <w:p w14:paraId="299131CB" w14:textId="77777777" w:rsidR="00147ABC" w:rsidRPr="00643D90" w:rsidRDefault="00147ABC">
      <w:pPr>
        <w:suppressAutoHyphens/>
        <w:ind w:firstLine="1080"/>
        <w:rPr>
          <w:rFonts w:ascii="Arial" w:hAnsi="Arial"/>
          <w:sz w:val="22"/>
          <w:lang w:val="en-CA"/>
        </w:rPr>
      </w:pPr>
      <w:r w:rsidRPr="00643D90">
        <w:rPr>
          <w:rFonts w:ascii="Arial" w:hAnsi="Arial"/>
          <w:b/>
          <w:sz w:val="22"/>
          <w:lang w:val="en-CA"/>
        </w:rPr>
        <w:t>c)</w:t>
      </w:r>
      <w:r w:rsidRPr="00643D90">
        <w:rPr>
          <w:rFonts w:ascii="Arial" w:hAnsi="Arial"/>
          <w:sz w:val="22"/>
          <w:lang w:val="en-CA"/>
        </w:rPr>
        <w:t xml:space="preserve"> To secure repayment of the loan, the Debtor offers the Creditor to grant him the following guarantees.</w:t>
      </w:r>
    </w:p>
    <w:p w14:paraId="422FFB0F" w14:textId="77777777" w:rsidR="00147ABC" w:rsidRPr="00643D90" w:rsidRDefault="00147ABC">
      <w:pPr>
        <w:suppressAutoHyphens/>
        <w:ind w:firstLine="1080"/>
        <w:rPr>
          <w:rFonts w:ascii="Arial" w:hAnsi="Arial"/>
          <w:sz w:val="22"/>
          <w:lang w:val="en-CA"/>
        </w:rPr>
      </w:pPr>
    </w:p>
    <w:p w14:paraId="45BF3EC6" w14:textId="77777777" w:rsidR="00147ABC" w:rsidRPr="00643D90" w:rsidRDefault="00147ABC">
      <w:pPr>
        <w:suppressAutoHyphens/>
        <w:rPr>
          <w:rFonts w:ascii="Arial" w:hAnsi="Arial"/>
          <w:b/>
          <w:i/>
          <w:sz w:val="22"/>
          <w:lang w:val="en-CA"/>
        </w:rPr>
      </w:pPr>
      <w:r w:rsidRPr="00643D90">
        <w:rPr>
          <w:rFonts w:ascii="Arial" w:hAnsi="Arial"/>
          <w:b/>
          <w:i/>
          <w:sz w:val="22"/>
          <w:lang w:val="en-CA"/>
        </w:rPr>
        <w:fldChar w:fldCharType="begin"/>
      </w:r>
      <w:r w:rsidRPr="00643D90">
        <w:rPr>
          <w:rFonts w:ascii="Arial" w:hAnsi="Arial"/>
          <w:b/>
          <w:i/>
          <w:sz w:val="22"/>
          <w:lang w:val="en-CA"/>
        </w:rPr>
        <w:instrText xml:space="preserve"> FILLIN  \* MERGEFORMAT </w:instrText>
      </w:r>
      <w:r w:rsidRPr="00643D90">
        <w:rPr>
          <w:rFonts w:ascii="Arial" w:hAnsi="Arial"/>
          <w:b/>
          <w:i/>
          <w:sz w:val="22"/>
          <w:lang w:val="en-CA"/>
        </w:rPr>
        <w:fldChar w:fldCharType="separate"/>
      </w:r>
      <w:r w:rsidRPr="00643D90">
        <w:rPr>
          <w:rFonts w:ascii="Arial" w:hAnsi="Arial"/>
          <w:b/>
          <w:i/>
          <w:sz w:val="22"/>
          <w:lang w:val="en-CA"/>
        </w:rPr>
        <w:fldChar w:fldCharType="begin"/>
      </w:r>
      <w:r w:rsidRPr="00643D90">
        <w:rPr>
          <w:rFonts w:ascii="Arial" w:hAnsi="Arial"/>
          <w:b/>
          <w:i/>
          <w:sz w:val="22"/>
          <w:lang w:val="en-CA"/>
        </w:rPr>
        <w:instrText xml:space="preserve"> FILLIN  \* MERGEFORMAT </w:instrText>
      </w:r>
      <w:r w:rsidRPr="00643D90">
        <w:rPr>
          <w:rFonts w:ascii="Arial" w:hAnsi="Arial"/>
          <w:b/>
          <w:i/>
          <w:sz w:val="22"/>
          <w:lang w:val="en-CA"/>
        </w:rPr>
        <w:fldChar w:fldCharType="separate"/>
      </w:r>
      <w:r w:rsidRPr="00643D90">
        <w:rPr>
          <w:rFonts w:ascii="Arial" w:hAnsi="Arial"/>
          <w:b/>
          <w:i/>
          <w:sz w:val="22"/>
          <w:lang w:val="en-CA"/>
        </w:rPr>
        <w:fldChar w:fldCharType="begin"/>
      </w:r>
      <w:r w:rsidRPr="00643D90">
        <w:rPr>
          <w:rFonts w:ascii="Arial" w:hAnsi="Arial"/>
          <w:b/>
          <w:i/>
          <w:sz w:val="22"/>
          <w:lang w:val="en-CA"/>
        </w:rPr>
        <w:instrText xml:space="preserve"> FILLIN  \* MERGEFORMAT </w:instrText>
      </w:r>
      <w:r w:rsidRPr="00643D90">
        <w:rPr>
          <w:rFonts w:ascii="Arial" w:hAnsi="Arial"/>
          <w:b/>
          <w:i/>
          <w:sz w:val="22"/>
          <w:lang w:val="en-CA"/>
        </w:rPr>
        <w:fldChar w:fldCharType="separate"/>
      </w:r>
      <w:r w:rsidRPr="00643D90">
        <w:rPr>
          <w:rFonts w:ascii="Arial" w:hAnsi="Arial"/>
          <w:b/>
          <w:i/>
          <w:sz w:val="22"/>
          <w:lang w:val="en-CA"/>
        </w:rPr>
        <w:t>LOAN</w:t>
      </w:r>
      <w:r w:rsidRPr="00643D90">
        <w:rPr>
          <w:rFonts w:ascii="Arial" w:hAnsi="Arial"/>
          <w:i/>
          <w:sz w:val="22"/>
          <w:lang w:val="en-CA"/>
        </w:rPr>
        <w:t xml:space="preserve"> </w:t>
      </w:r>
      <w:r w:rsidRPr="00643D90">
        <w:rPr>
          <w:rFonts w:ascii="Arial" w:hAnsi="Arial"/>
          <w:b/>
          <w:i/>
          <w:sz w:val="22"/>
          <w:lang w:val="en-CA"/>
        </w:rPr>
        <w:t>WITHOUT RISK SHARING</w:t>
      </w:r>
      <w:r w:rsidRPr="00643D90">
        <w:rPr>
          <w:rFonts w:ascii="Arial" w:hAnsi="Arial"/>
          <w:i/>
          <w:sz w:val="22"/>
          <w:lang w:val="en-CA"/>
        </w:rPr>
        <w:t xml:space="preserve"> which </w:t>
      </w:r>
      <w:r w:rsidRPr="00643D90">
        <w:rPr>
          <w:rFonts w:ascii="Arial" w:hAnsi="Arial"/>
          <w:b/>
          <w:i/>
          <w:sz w:val="22"/>
          <w:u w:val="single"/>
          <w:lang w:val="en-CA"/>
        </w:rPr>
        <w:t>is</w:t>
      </w:r>
      <w:r w:rsidRPr="00643D90">
        <w:rPr>
          <w:rFonts w:ascii="Arial" w:hAnsi="Arial"/>
          <w:i/>
          <w:sz w:val="22"/>
          <w:lang w:val="en-CA"/>
        </w:rPr>
        <w:t xml:space="preserve"> destinated to secure the future needs provided for in the </w:t>
      </w:r>
      <w:r w:rsidRPr="00643D90">
        <w:rPr>
          <w:rFonts w:ascii="Arial" w:hAnsi="Arial"/>
          <w:b/>
          <w:i/>
          <w:sz w:val="22"/>
          <w:lang w:val="en-CA"/>
        </w:rPr>
        <w:t>Global</w:t>
      </w:r>
      <w:r w:rsidRPr="00643D90">
        <w:rPr>
          <w:rFonts w:ascii="Arial" w:hAnsi="Arial"/>
          <w:i/>
          <w:sz w:val="22"/>
          <w:lang w:val="en-CA"/>
        </w:rPr>
        <w:t xml:space="preserve"> </w:t>
      </w:r>
      <w:r w:rsidRPr="00643D90">
        <w:rPr>
          <w:rFonts w:ascii="Arial" w:hAnsi="Arial"/>
          <w:b/>
          <w:i/>
          <w:sz w:val="22"/>
          <w:lang w:val="en-CA"/>
        </w:rPr>
        <w:t>Investment</w:t>
      </w:r>
      <w:r w:rsidRPr="00643D90">
        <w:rPr>
          <w:rFonts w:ascii="Arial" w:hAnsi="Arial"/>
          <w:i/>
          <w:sz w:val="22"/>
          <w:lang w:val="en-CA"/>
        </w:rPr>
        <w:t xml:space="preserve"> </w:t>
      </w:r>
      <w:r w:rsidRPr="00643D90">
        <w:rPr>
          <w:rFonts w:ascii="Arial" w:hAnsi="Arial"/>
          <w:b/>
          <w:i/>
          <w:sz w:val="22"/>
          <w:lang w:val="en-CA"/>
        </w:rPr>
        <w:t>Plan</w:t>
      </w:r>
      <w:r w:rsidRPr="00643D90">
        <w:rPr>
          <w:rFonts w:ascii="Arial" w:hAnsi="Arial"/>
          <w:i/>
          <w:sz w:val="22"/>
          <w:lang w:val="en-CA"/>
        </w:rPr>
        <w:t xml:space="preserve"> (if not </w:t>
      </w:r>
      <w:r w:rsidRPr="00643D90">
        <w:rPr>
          <w:rFonts w:ascii="Arial" w:hAnsi="Arial"/>
          <w:i/>
          <w:sz w:val="22"/>
          <w:lang w:val="en-CA"/>
        </w:rPr>
        <w:lastRenderedPageBreak/>
        <w:t xml:space="preserve">applicable, remove the subparagraphs </w:t>
      </w:r>
      <w:r w:rsidRPr="00643D90">
        <w:rPr>
          <w:rFonts w:ascii="Arial" w:hAnsi="Arial"/>
          <w:b/>
          <w:i/>
          <w:sz w:val="22"/>
          <w:lang w:val="en-CA"/>
        </w:rPr>
        <w:t>a),</w:t>
      </w:r>
      <w:r w:rsidRPr="00643D90">
        <w:rPr>
          <w:rFonts w:ascii="Arial" w:hAnsi="Arial"/>
          <w:i/>
          <w:sz w:val="22"/>
          <w:lang w:val="en-CA"/>
        </w:rPr>
        <w:t xml:space="preserve"> </w:t>
      </w:r>
      <w:r w:rsidRPr="00643D90">
        <w:rPr>
          <w:rFonts w:ascii="Arial" w:hAnsi="Arial"/>
          <w:b/>
          <w:i/>
          <w:sz w:val="22"/>
          <w:lang w:val="en-CA"/>
        </w:rPr>
        <w:t>b),</w:t>
      </w:r>
      <w:r w:rsidRPr="00643D90">
        <w:rPr>
          <w:rFonts w:ascii="Arial" w:hAnsi="Arial"/>
          <w:i/>
          <w:sz w:val="22"/>
          <w:lang w:val="en-CA"/>
        </w:rPr>
        <w:t xml:space="preserve"> </w:t>
      </w:r>
      <w:r w:rsidRPr="00643D90">
        <w:rPr>
          <w:rFonts w:ascii="Arial" w:hAnsi="Arial"/>
          <w:b/>
          <w:i/>
          <w:sz w:val="22"/>
          <w:lang w:val="en-CA"/>
        </w:rPr>
        <w:t>c)</w:t>
      </w:r>
      <w:r w:rsidRPr="00643D90">
        <w:rPr>
          <w:rFonts w:ascii="Arial" w:hAnsi="Arial"/>
          <w:i/>
          <w:sz w:val="22"/>
          <w:lang w:val="en-CA"/>
        </w:rPr>
        <w:t xml:space="preserve"> and </w:t>
      </w:r>
      <w:r w:rsidRPr="00643D90">
        <w:rPr>
          <w:rFonts w:ascii="Arial" w:hAnsi="Arial"/>
          <w:b/>
          <w:i/>
          <w:sz w:val="22"/>
          <w:lang w:val="en-CA"/>
        </w:rPr>
        <w:t>d))</w:t>
      </w:r>
      <w:r w:rsidRPr="00643D90">
        <w:rPr>
          <w:rFonts w:ascii="Arial" w:hAnsi="Arial"/>
          <w:b/>
          <w:i/>
          <w:sz w:val="22"/>
          <w:lang w:val="en-CA"/>
        </w:rPr>
        <w:fldChar w:fldCharType="end"/>
      </w:r>
      <w:r w:rsidRPr="00643D90">
        <w:rPr>
          <w:rFonts w:ascii="Arial" w:hAnsi="Arial"/>
          <w:b/>
          <w:i/>
          <w:sz w:val="22"/>
          <w:lang w:val="en-CA"/>
        </w:rPr>
        <w:t>.</w:t>
      </w:r>
      <w:r w:rsidRPr="00643D90">
        <w:rPr>
          <w:rFonts w:ascii="Arial" w:hAnsi="Arial"/>
          <w:i/>
          <w:sz w:val="22"/>
          <w:lang w:val="en-CA"/>
        </w:rPr>
        <w:t xml:space="preserve"> The amount to write down in subparagraph </w:t>
      </w:r>
      <w:r w:rsidRPr="00643D90">
        <w:rPr>
          <w:rFonts w:ascii="Arial" w:hAnsi="Arial"/>
          <w:b/>
          <w:i/>
          <w:sz w:val="22"/>
          <w:lang w:val="en-CA"/>
        </w:rPr>
        <w:t>b)</w:t>
      </w:r>
      <w:r w:rsidRPr="00643D90">
        <w:rPr>
          <w:rFonts w:ascii="Arial" w:hAnsi="Arial"/>
          <w:i/>
          <w:sz w:val="22"/>
          <w:lang w:val="en-CA"/>
        </w:rPr>
        <w:t xml:space="preserve">  below is equal to the difference between the amount required for the hypothe</w:t>
      </w:r>
      <w:r w:rsidR="00643D90">
        <w:rPr>
          <w:rFonts w:ascii="Arial" w:hAnsi="Arial"/>
          <w:i/>
          <w:sz w:val="22"/>
          <w:lang w:val="en-CA"/>
        </w:rPr>
        <w:t>c and the amount of the loan. (e</w:t>
      </w:r>
      <w:r w:rsidRPr="00643D90">
        <w:rPr>
          <w:rFonts w:ascii="Arial" w:hAnsi="Arial"/>
          <w:i/>
          <w:sz w:val="22"/>
          <w:lang w:val="en-CA"/>
        </w:rPr>
        <w:t>x.:</w:t>
      </w:r>
      <w:r w:rsidR="00643D90">
        <w:rPr>
          <w:rFonts w:ascii="Arial" w:hAnsi="Arial"/>
          <w:i/>
          <w:sz w:val="22"/>
          <w:lang w:val="en-CA"/>
        </w:rPr>
        <w:t> </w:t>
      </w:r>
      <w:r w:rsidRPr="00643D90">
        <w:rPr>
          <w:rFonts w:ascii="Arial" w:hAnsi="Arial"/>
          <w:i/>
          <w:sz w:val="22"/>
          <w:lang w:val="en-CA"/>
        </w:rPr>
        <w:t>Hypothec of $</w:t>
      </w:r>
      <w:r w:rsidR="00643D90">
        <w:rPr>
          <w:rFonts w:ascii="Arial" w:hAnsi="Arial"/>
          <w:i/>
          <w:sz w:val="22"/>
          <w:lang w:val="en-CA"/>
        </w:rPr>
        <w:t> </w:t>
      </w:r>
      <w:r w:rsidRPr="00643D90">
        <w:rPr>
          <w:rFonts w:ascii="Arial" w:hAnsi="Arial"/>
          <w:i/>
          <w:sz w:val="22"/>
          <w:lang w:val="en-CA"/>
        </w:rPr>
        <w:t>150</w:t>
      </w:r>
      <w:r w:rsidR="00643D90">
        <w:rPr>
          <w:rFonts w:ascii="Arial" w:hAnsi="Arial"/>
          <w:i/>
          <w:sz w:val="22"/>
          <w:lang w:val="en-CA"/>
        </w:rPr>
        <w:t> </w:t>
      </w:r>
      <w:r w:rsidRPr="00643D90">
        <w:rPr>
          <w:rFonts w:ascii="Arial" w:hAnsi="Arial"/>
          <w:i/>
          <w:sz w:val="22"/>
          <w:lang w:val="en-CA"/>
        </w:rPr>
        <w:t>000 - Loan of $</w:t>
      </w:r>
      <w:r w:rsidR="00643D90">
        <w:rPr>
          <w:rFonts w:ascii="Arial" w:hAnsi="Arial"/>
          <w:i/>
          <w:sz w:val="22"/>
          <w:lang w:val="en-CA"/>
        </w:rPr>
        <w:t> </w:t>
      </w:r>
      <w:r w:rsidRPr="00643D90">
        <w:rPr>
          <w:rFonts w:ascii="Arial" w:hAnsi="Arial"/>
          <w:i/>
          <w:sz w:val="22"/>
          <w:lang w:val="en-CA"/>
        </w:rPr>
        <w:t>100</w:t>
      </w:r>
      <w:r w:rsidR="00643D90">
        <w:rPr>
          <w:rFonts w:ascii="Arial" w:hAnsi="Arial"/>
          <w:i/>
          <w:sz w:val="22"/>
          <w:lang w:val="en-CA"/>
        </w:rPr>
        <w:t> </w:t>
      </w:r>
      <w:r w:rsidRPr="00643D90">
        <w:rPr>
          <w:rFonts w:ascii="Arial" w:hAnsi="Arial"/>
          <w:i/>
          <w:sz w:val="22"/>
          <w:lang w:val="en-CA"/>
        </w:rPr>
        <w:t>000 = GIP of $</w:t>
      </w:r>
      <w:r w:rsidR="00643D90">
        <w:rPr>
          <w:rFonts w:ascii="Arial" w:hAnsi="Arial"/>
          <w:i/>
          <w:sz w:val="22"/>
          <w:lang w:val="en-CA"/>
        </w:rPr>
        <w:t> </w:t>
      </w:r>
      <w:r w:rsidRPr="00643D90">
        <w:rPr>
          <w:rFonts w:ascii="Arial" w:hAnsi="Arial"/>
          <w:i/>
          <w:sz w:val="22"/>
          <w:lang w:val="en-CA"/>
        </w:rPr>
        <w:t>50</w:t>
      </w:r>
      <w:r w:rsidR="00643D90">
        <w:rPr>
          <w:rFonts w:ascii="Arial" w:hAnsi="Arial"/>
          <w:i/>
          <w:sz w:val="22"/>
          <w:lang w:val="en-CA"/>
        </w:rPr>
        <w:t> </w:t>
      </w:r>
      <w:r w:rsidRPr="00643D90">
        <w:rPr>
          <w:rFonts w:ascii="Arial" w:hAnsi="Arial"/>
          <w:i/>
          <w:sz w:val="22"/>
          <w:lang w:val="en-CA"/>
        </w:rPr>
        <w:t>000</w:t>
      </w:r>
      <w:r w:rsidR="00643D90">
        <w:rPr>
          <w:rFonts w:ascii="Arial" w:hAnsi="Arial"/>
          <w:i/>
          <w:sz w:val="22"/>
          <w:lang w:val="en-CA"/>
        </w:rPr>
        <w:t>).</w:t>
      </w:r>
      <w:r w:rsidRPr="00643D90">
        <w:rPr>
          <w:rFonts w:ascii="Arial" w:hAnsi="Arial"/>
          <w:b/>
          <w:i/>
          <w:sz w:val="22"/>
          <w:lang w:val="en-CA"/>
        </w:rPr>
        <w:fldChar w:fldCharType="end"/>
      </w:r>
      <w:r w:rsidRPr="00643D90">
        <w:rPr>
          <w:rFonts w:ascii="Arial" w:hAnsi="Arial"/>
          <w:b/>
          <w:i/>
          <w:sz w:val="22"/>
          <w:lang w:val="en-CA"/>
        </w:rPr>
        <w:fldChar w:fldCharType="end"/>
      </w:r>
    </w:p>
    <w:p w14:paraId="54D800FA" w14:textId="77777777" w:rsidR="00147ABC" w:rsidRPr="00643D90" w:rsidRDefault="00147ABC">
      <w:pPr>
        <w:suppressAutoHyphens/>
        <w:rPr>
          <w:rFonts w:ascii="Arial" w:hAnsi="Arial"/>
          <w:sz w:val="22"/>
          <w:lang w:val="en-CA"/>
        </w:rPr>
      </w:pPr>
    </w:p>
    <w:p w14:paraId="7DAA68DC" w14:textId="3318FEF6" w:rsidR="00147ABC" w:rsidRPr="0071455A" w:rsidRDefault="00147ABC">
      <w:pPr>
        <w:suppressAutoHyphens/>
        <w:ind w:firstLine="1080"/>
        <w:rPr>
          <w:rFonts w:ascii="Arial" w:hAnsi="Arial"/>
          <w:sz w:val="22"/>
          <w:lang w:val="en-CA"/>
        </w:rPr>
      </w:pPr>
      <w:r w:rsidRPr="00643D90">
        <w:rPr>
          <w:rFonts w:ascii="Arial" w:hAnsi="Arial"/>
          <w:b/>
          <w:sz w:val="22"/>
          <w:lang w:val="en-CA"/>
        </w:rPr>
        <w:t>a)</w:t>
      </w:r>
      <w:r w:rsidRPr="00643D90">
        <w:rPr>
          <w:rFonts w:ascii="Arial" w:hAnsi="Arial"/>
          <w:sz w:val="22"/>
          <w:lang w:val="en-CA"/>
        </w:rPr>
        <w:t xml:space="preserve"> The Debtor acknowledges that he owes the Creditor the sum of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xml:space="preserve"> dollars ($ </w:t>
      </w:r>
      <w:proofErr w:type="spellStart"/>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xml:space="preserve">), for a loan made to him under the Act respecting La Financière </w:t>
      </w:r>
      <w:proofErr w:type="spellStart"/>
      <w:r w:rsidRPr="00643D90">
        <w:rPr>
          <w:rFonts w:ascii="Arial" w:hAnsi="Arial"/>
          <w:sz w:val="22"/>
          <w:lang w:val="en-CA"/>
        </w:rPr>
        <w:t>agricole</w:t>
      </w:r>
      <w:proofErr w:type="spellEnd"/>
      <w:r w:rsidRPr="00643D90">
        <w:rPr>
          <w:rFonts w:ascii="Arial" w:hAnsi="Arial"/>
          <w:sz w:val="22"/>
          <w:lang w:val="en-CA"/>
        </w:rPr>
        <w:t xml:space="preserve"> du Québec (</w:t>
      </w:r>
      <w:proofErr w:type="spellStart"/>
      <w:r w:rsidR="00006696">
        <w:rPr>
          <w:rFonts w:ascii="Arial" w:hAnsi="Arial"/>
          <w:sz w:val="22"/>
          <w:lang w:val="en-CA"/>
        </w:rPr>
        <w:t>CQLR</w:t>
      </w:r>
      <w:proofErr w:type="spellEnd"/>
      <w:r w:rsidRPr="00643D90">
        <w:rPr>
          <w:rFonts w:ascii="Arial" w:hAnsi="Arial"/>
          <w:sz w:val="22"/>
          <w:lang w:val="en-CA"/>
        </w:rPr>
        <w:t>, chapter L</w:t>
      </w:r>
      <w:r w:rsidRPr="00643D90">
        <w:rPr>
          <w:rFonts w:ascii="Arial" w:hAnsi="Arial"/>
          <w:sz w:val="22"/>
          <w:lang w:val="en-CA"/>
        </w:rPr>
        <w:noBreakHyphen/>
        <w:t xml:space="preserve">0.1), hereinafter called the "Act", as a result of the deed of loan, hereinafter called the "loan", dated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0071455A" w:rsidRPr="00891042">
        <w:rPr>
          <w:rFonts w:ascii="Arial" w:hAnsi="Arial"/>
          <w:sz w:val="22"/>
          <w:lang w:val="en-CA"/>
        </w:rPr>
        <w:t>, a copy of which is attached hereto,</w:t>
      </w:r>
      <w:r w:rsidR="0071455A" w:rsidRPr="000A2EF6">
        <w:rPr>
          <w:rFonts w:ascii="Arial" w:hAnsi="Arial"/>
          <w:sz w:val="22"/>
          <w:lang w:val="en-CA"/>
        </w:rPr>
        <w:t xml:space="preserve"> </w:t>
      </w:r>
      <w:r w:rsidR="00A40C22">
        <w:rPr>
          <w:rFonts w:ascii="Arial" w:hAnsi="Arial"/>
          <w:sz w:val="22"/>
          <w:lang w:val="en-CA"/>
        </w:rPr>
        <w:t>La </w:t>
      </w:r>
      <w:r w:rsidRPr="0071455A">
        <w:rPr>
          <w:rFonts w:ascii="Arial" w:hAnsi="Arial"/>
          <w:sz w:val="22"/>
          <w:lang w:val="en-CA"/>
        </w:rPr>
        <w:t xml:space="preserve">Financière </w:t>
      </w:r>
      <w:proofErr w:type="spellStart"/>
      <w:r w:rsidRPr="0071455A">
        <w:rPr>
          <w:rFonts w:ascii="Arial" w:hAnsi="Arial"/>
          <w:sz w:val="22"/>
          <w:lang w:val="en-CA"/>
        </w:rPr>
        <w:t>agricole</w:t>
      </w:r>
      <w:proofErr w:type="spellEnd"/>
      <w:r w:rsidRPr="0071455A">
        <w:rPr>
          <w:rFonts w:ascii="Arial" w:hAnsi="Arial"/>
          <w:sz w:val="22"/>
          <w:lang w:val="en-CA"/>
        </w:rPr>
        <w:t xml:space="preserve"> du Québec being hereinafter called "La Financière </w:t>
      </w:r>
      <w:proofErr w:type="spellStart"/>
      <w:r w:rsidRPr="0071455A">
        <w:rPr>
          <w:rFonts w:ascii="Arial" w:hAnsi="Arial"/>
          <w:sz w:val="22"/>
          <w:lang w:val="en-CA"/>
        </w:rPr>
        <w:t>agricole</w:t>
      </w:r>
      <w:proofErr w:type="spellEnd"/>
      <w:r w:rsidRPr="0071455A">
        <w:rPr>
          <w:rFonts w:ascii="Arial" w:hAnsi="Arial"/>
          <w:sz w:val="22"/>
          <w:lang w:val="en-CA"/>
        </w:rPr>
        <w:t>";</w:t>
      </w:r>
    </w:p>
    <w:p w14:paraId="0D85AB4C" w14:textId="77777777" w:rsidR="00147ABC" w:rsidRPr="0071455A" w:rsidRDefault="00147ABC">
      <w:pPr>
        <w:suppressAutoHyphens/>
        <w:rPr>
          <w:rFonts w:ascii="Arial" w:hAnsi="Arial"/>
          <w:sz w:val="22"/>
          <w:lang w:val="en-CA"/>
        </w:rPr>
      </w:pPr>
    </w:p>
    <w:p w14:paraId="5C094153" w14:textId="77777777" w:rsidR="00D3769A" w:rsidRPr="00A13C1A" w:rsidRDefault="00D3769A" w:rsidP="00D3769A">
      <w:pPr>
        <w:pStyle w:val="Corpsdetexte21"/>
        <w:ind w:firstLine="1080"/>
        <w:rPr>
          <w:rFonts w:ascii="Arial" w:hAnsi="Arial"/>
          <w:sz w:val="22"/>
          <w:lang w:val="en-CA"/>
        </w:rPr>
      </w:pPr>
      <w:r w:rsidRPr="007E0058">
        <w:rPr>
          <w:rFonts w:ascii="Arial" w:hAnsi="Arial"/>
          <w:b/>
          <w:sz w:val="22"/>
          <w:lang w:val="en-CA"/>
        </w:rPr>
        <w:t>b)</w:t>
      </w:r>
      <w:r w:rsidRPr="007E0058">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7E0058">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proofErr w:type="spellStart"/>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proofErr w:type="spellStart"/>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w:t>
      </w:r>
      <w:r w:rsidR="009A3B5C">
        <w:rPr>
          <w:rFonts w:ascii="Arial" w:hAnsi="Arial" w:cs="Arial"/>
          <w:sz w:val="22"/>
          <w:szCs w:val="22"/>
          <w:lang w:val="en-CA"/>
        </w:rPr>
        <w:t>for the Debtor to contract them;</w:t>
      </w:r>
    </w:p>
    <w:p w14:paraId="6A1BE843" w14:textId="77777777" w:rsidR="00147ABC" w:rsidRPr="00643D90" w:rsidRDefault="00147ABC">
      <w:pPr>
        <w:ind w:firstLine="1008"/>
        <w:rPr>
          <w:rFonts w:ascii="Arial" w:hAnsi="Arial"/>
          <w:sz w:val="22"/>
          <w:lang w:val="en-CA"/>
        </w:rPr>
      </w:pPr>
    </w:p>
    <w:p w14:paraId="4BAA4DBF" w14:textId="77777777" w:rsidR="00147ABC" w:rsidRPr="00643D90" w:rsidRDefault="00147ABC">
      <w:pPr>
        <w:ind w:firstLine="1008"/>
        <w:rPr>
          <w:rFonts w:ascii="Arial" w:hAnsi="Arial"/>
          <w:sz w:val="22"/>
          <w:lang w:val="en-CA"/>
        </w:rPr>
      </w:pPr>
      <w:r w:rsidRPr="00643D90">
        <w:rPr>
          <w:rFonts w:ascii="Arial" w:hAnsi="Arial"/>
          <w:b/>
          <w:sz w:val="22"/>
          <w:lang w:val="en-CA"/>
        </w:rPr>
        <w:t>c)</w:t>
      </w:r>
      <w:r w:rsidRPr="00643D90">
        <w:rPr>
          <w:rFonts w:ascii="Arial" w:hAnsi="Arial"/>
          <w:sz w:val="22"/>
          <w:lang w:val="en-CA"/>
        </w:rPr>
        <w:t xml:space="preserve">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5F757871" w14:textId="77777777" w:rsidR="00147ABC" w:rsidRPr="00643D90" w:rsidRDefault="00147ABC">
      <w:pPr>
        <w:ind w:firstLine="1008"/>
        <w:rPr>
          <w:rFonts w:ascii="Arial" w:hAnsi="Arial"/>
          <w:sz w:val="22"/>
          <w:lang w:val="en-CA"/>
        </w:rPr>
      </w:pPr>
    </w:p>
    <w:p w14:paraId="389A8202" w14:textId="77777777" w:rsidR="00147ABC" w:rsidRPr="00643D90" w:rsidRDefault="00147ABC">
      <w:pPr>
        <w:suppressAutoHyphens/>
        <w:ind w:firstLine="1080"/>
        <w:rPr>
          <w:rFonts w:ascii="Arial" w:hAnsi="Arial"/>
          <w:sz w:val="22"/>
          <w:lang w:val="en-CA"/>
        </w:rPr>
      </w:pPr>
      <w:r w:rsidRPr="00643D90">
        <w:rPr>
          <w:rFonts w:ascii="Arial" w:hAnsi="Arial"/>
          <w:b/>
          <w:sz w:val="22"/>
          <w:lang w:val="en-CA"/>
        </w:rPr>
        <w:t>d)</w:t>
      </w:r>
      <w:r w:rsidRPr="00643D90">
        <w:rPr>
          <w:rFonts w:ascii="Arial" w:hAnsi="Arial"/>
          <w:sz w:val="22"/>
          <w:lang w:val="en-CA"/>
        </w:rPr>
        <w:t xml:space="preserve"> To secure repayment of the loan, the Debtor offers the Creditor to grant him the following guarantees.</w:t>
      </w:r>
    </w:p>
    <w:p w14:paraId="1A7A6357" w14:textId="77777777" w:rsidR="00147ABC" w:rsidRPr="00643D90" w:rsidRDefault="00147ABC">
      <w:pPr>
        <w:suppressAutoHyphens/>
        <w:rPr>
          <w:rFonts w:ascii="Arial" w:hAnsi="Arial"/>
          <w:sz w:val="22"/>
          <w:lang w:val="en-CA"/>
        </w:rPr>
      </w:pPr>
    </w:p>
    <w:p w14:paraId="6441C790" w14:textId="77777777" w:rsidR="00BA388F" w:rsidRPr="004003E9" w:rsidRDefault="00BA388F" w:rsidP="00BA388F">
      <w:pPr>
        <w:suppressAutoHyphens/>
        <w:rPr>
          <w:rFonts w:ascii="Arial" w:hAnsi="Arial"/>
          <w:i/>
          <w:sz w:val="22"/>
          <w:lang w:val="en-CA"/>
        </w:rPr>
      </w:pPr>
      <w:r w:rsidRPr="004003E9">
        <w:rPr>
          <w:rFonts w:ascii="Arial" w:hAnsi="Arial"/>
          <w:b/>
          <w:i/>
          <w:sz w:val="22"/>
          <w:lang w:val="en-CA"/>
        </w:rPr>
        <w:fldChar w:fldCharType="begin"/>
      </w:r>
      <w:r w:rsidRPr="004003E9">
        <w:rPr>
          <w:rFonts w:ascii="Arial" w:hAnsi="Arial"/>
          <w:b/>
          <w:i/>
          <w:sz w:val="22"/>
          <w:lang w:val="en-CA"/>
        </w:rPr>
        <w:instrText xml:space="preserve"> FILLIN  \* MERGEFORMAT </w:instrText>
      </w:r>
      <w:r w:rsidRPr="004003E9">
        <w:rPr>
          <w:rFonts w:ascii="Arial" w:hAnsi="Arial"/>
          <w:b/>
          <w:i/>
          <w:sz w:val="22"/>
          <w:lang w:val="en-CA"/>
        </w:rPr>
        <w:fldChar w:fldCharType="separate"/>
      </w:r>
      <w:r w:rsidRPr="004003E9">
        <w:rPr>
          <w:rFonts w:ascii="Arial" w:hAnsi="Arial"/>
          <w:b/>
          <w:i/>
          <w:sz w:val="22"/>
          <w:lang w:val="en-CA"/>
        </w:rPr>
        <w:t xml:space="preserve">LOAN WITH RISK SHARING </w:t>
      </w:r>
      <w:r w:rsidRPr="004003E9">
        <w:rPr>
          <w:rFonts w:ascii="Arial" w:hAnsi="Arial"/>
          <w:i/>
          <w:sz w:val="22"/>
          <w:lang w:val="en-CA"/>
        </w:rPr>
        <w:t xml:space="preserve">using more than one loan which only one is granted by La Financière </w:t>
      </w:r>
      <w:proofErr w:type="spellStart"/>
      <w:r w:rsidRPr="004003E9">
        <w:rPr>
          <w:rFonts w:ascii="Arial" w:hAnsi="Arial"/>
          <w:i/>
          <w:sz w:val="22"/>
          <w:lang w:val="en-CA"/>
        </w:rPr>
        <w:t>agricole</w:t>
      </w:r>
      <w:proofErr w:type="spellEnd"/>
      <w:r w:rsidRPr="004003E9">
        <w:rPr>
          <w:rFonts w:ascii="Arial" w:hAnsi="Arial"/>
          <w:i/>
          <w:sz w:val="22"/>
          <w:lang w:val="en-CA"/>
        </w:rPr>
        <w:t xml:space="preserve"> (if not applicable, remove the subparagraphs a), b) and c)).</w:t>
      </w:r>
    </w:p>
    <w:p w14:paraId="4A91B9AD" w14:textId="77777777" w:rsidR="00BA388F" w:rsidRPr="004003E9" w:rsidRDefault="00BA388F" w:rsidP="00BA388F">
      <w:pPr>
        <w:suppressAutoHyphens/>
        <w:rPr>
          <w:rFonts w:ascii="Arial" w:hAnsi="Arial"/>
          <w:i/>
          <w:sz w:val="22"/>
          <w:lang w:val="en-CA"/>
        </w:rPr>
      </w:pPr>
    </w:p>
    <w:p w14:paraId="538CFDEF" w14:textId="77777777" w:rsidR="00BA388F" w:rsidRDefault="00BA388F" w:rsidP="00BA388F">
      <w:pPr>
        <w:suppressAutoHyphens/>
        <w:rPr>
          <w:rFonts w:ascii="Arial" w:hAnsi="Arial"/>
          <w:sz w:val="22"/>
          <w:szCs w:val="22"/>
          <w:lang w:val="en-CA"/>
        </w:rPr>
      </w:pPr>
      <w:r w:rsidRPr="004003E9">
        <w:rPr>
          <w:rFonts w:ascii="Arial" w:hAnsi="Arial"/>
          <w:i/>
          <w:sz w:val="22"/>
          <w:lang w:val="en-CA"/>
        </w:rPr>
        <w:t xml:space="preserve">N.B.: If, according to the loan certificate, the risk sharing must be done only with one loan partly granted by La Financière </w:t>
      </w:r>
      <w:proofErr w:type="spellStart"/>
      <w:r w:rsidRPr="004003E9">
        <w:rPr>
          <w:rFonts w:ascii="Arial" w:hAnsi="Arial"/>
          <w:i/>
          <w:sz w:val="22"/>
          <w:lang w:val="en-CA"/>
        </w:rPr>
        <w:t>agricole</w:t>
      </w:r>
      <w:proofErr w:type="spellEnd"/>
      <w:r w:rsidRPr="004003E9">
        <w:rPr>
          <w:rFonts w:ascii="Arial" w:hAnsi="Arial"/>
          <w:i/>
          <w:sz w:val="22"/>
          <w:lang w:val="en-CA"/>
        </w:rPr>
        <w:t xml:space="preserve">, you must use the unit </w:t>
      </w:r>
      <w:r w:rsidRPr="004003E9">
        <w:rPr>
          <w:rFonts w:ascii="Arial" w:hAnsi="Arial"/>
          <w:i/>
          <w:sz w:val="28"/>
          <w:szCs w:val="28"/>
          <w:lang w:val="en-CA"/>
        </w:rPr>
        <w:t>"</w:t>
      </w:r>
      <w:r w:rsidRPr="004003E9">
        <w:rPr>
          <w:rFonts w:ascii="Arial" w:hAnsi="Arial"/>
          <w:b/>
          <w:i/>
          <w:sz w:val="22"/>
          <w:lang w:val="en-CA"/>
        </w:rPr>
        <w:t>LOAN</w:t>
      </w:r>
      <w:r w:rsidRPr="004003E9">
        <w:rPr>
          <w:rFonts w:ascii="Arial" w:hAnsi="Arial"/>
          <w:i/>
          <w:sz w:val="22"/>
          <w:lang w:val="en-CA"/>
        </w:rPr>
        <w:t xml:space="preserve"> </w:t>
      </w:r>
      <w:r w:rsidRPr="004003E9">
        <w:rPr>
          <w:rFonts w:ascii="Arial" w:hAnsi="Arial"/>
          <w:b/>
          <w:i/>
          <w:sz w:val="22"/>
          <w:lang w:val="en-CA"/>
        </w:rPr>
        <w:t>WITHOUT RISK SHARING</w:t>
      </w:r>
      <w:r w:rsidRPr="004003E9">
        <w:rPr>
          <w:rFonts w:ascii="Arial" w:hAnsi="Arial"/>
          <w:i/>
          <w:sz w:val="22"/>
          <w:lang w:val="en-CA"/>
        </w:rPr>
        <w:t xml:space="preserve"> which hypothec </w:t>
      </w:r>
      <w:r w:rsidRPr="004003E9">
        <w:rPr>
          <w:rFonts w:ascii="Arial" w:hAnsi="Arial"/>
          <w:b/>
          <w:i/>
          <w:sz w:val="22"/>
          <w:u w:val="single"/>
          <w:lang w:val="en-CA"/>
        </w:rPr>
        <w:t>is not</w:t>
      </w:r>
      <w:r w:rsidRPr="004003E9">
        <w:rPr>
          <w:rFonts w:ascii="Arial" w:hAnsi="Arial"/>
          <w:i/>
          <w:sz w:val="22"/>
          <w:lang w:val="en-CA"/>
        </w:rPr>
        <w:t xml:space="preserve"> destinated to secure the future needs provided for in the global investment plan</w:t>
      </w:r>
      <w:r w:rsidRPr="004003E9">
        <w:rPr>
          <w:rFonts w:ascii="Arial" w:hAnsi="Arial"/>
          <w:i/>
          <w:sz w:val="28"/>
          <w:szCs w:val="28"/>
          <w:lang w:val="en-CA"/>
        </w:rPr>
        <w:t>"</w:t>
      </w:r>
      <w:r w:rsidRPr="004003E9">
        <w:rPr>
          <w:rFonts w:ascii="Arial" w:hAnsi="Arial"/>
          <w:b/>
          <w:i/>
          <w:sz w:val="28"/>
          <w:szCs w:val="28"/>
          <w:lang w:val="en-CA"/>
        </w:rPr>
        <w:t xml:space="preserve"> </w:t>
      </w:r>
      <w:r w:rsidRPr="004003E9">
        <w:rPr>
          <w:rFonts w:ascii="Arial" w:hAnsi="Arial"/>
          <w:i/>
          <w:sz w:val="22"/>
          <w:szCs w:val="22"/>
          <w:lang w:val="en-CA"/>
        </w:rPr>
        <w:t>above</w:t>
      </w:r>
      <w:r w:rsidRPr="004003E9">
        <w:rPr>
          <w:rFonts w:ascii="Arial" w:hAnsi="Arial"/>
          <w:i/>
          <w:sz w:val="22"/>
          <w:lang w:val="en-CA"/>
        </w:rPr>
        <w:t>.</w:t>
      </w:r>
      <w:r w:rsidRPr="004003E9">
        <w:rPr>
          <w:rFonts w:ascii="Arial" w:hAnsi="Arial"/>
          <w:b/>
          <w:i/>
          <w:sz w:val="22"/>
          <w:lang w:val="en-CA"/>
        </w:rPr>
        <w:fldChar w:fldCharType="end"/>
      </w:r>
    </w:p>
    <w:p w14:paraId="62F69CBA" w14:textId="77777777" w:rsidR="00147ABC" w:rsidRPr="00643D90" w:rsidRDefault="00147ABC">
      <w:pPr>
        <w:suppressAutoHyphens/>
        <w:rPr>
          <w:rFonts w:ascii="Arial" w:hAnsi="Arial"/>
          <w:sz w:val="22"/>
          <w:lang w:val="en-CA"/>
        </w:rPr>
      </w:pPr>
    </w:p>
    <w:p w14:paraId="29E782C8" w14:textId="77777777" w:rsidR="00147ABC" w:rsidRPr="00643D90" w:rsidRDefault="00147ABC">
      <w:pPr>
        <w:ind w:firstLine="1008"/>
        <w:rPr>
          <w:rFonts w:ascii="Arial" w:hAnsi="Arial"/>
          <w:sz w:val="22"/>
          <w:lang w:val="en-CA"/>
        </w:rPr>
      </w:pPr>
      <w:r w:rsidRPr="00643D90">
        <w:rPr>
          <w:rFonts w:ascii="Arial" w:hAnsi="Arial"/>
          <w:b/>
          <w:sz w:val="22"/>
          <w:lang w:val="en-CA"/>
        </w:rPr>
        <w:t>a)</w:t>
      </w:r>
      <w:r w:rsidRPr="00643D90">
        <w:rPr>
          <w:rFonts w:ascii="Arial" w:hAnsi="Arial"/>
          <w:sz w:val="22"/>
          <w:lang w:val="en-CA"/>
        </w:rPr>
        <w:t xml:space="preserve"> The Debtor acknowledges that he owes the Creditor the total sum of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xml:space="preserve"> dollars ($ </w:t>
      </w:r>
      <w:proofErr w:type="spellStart"/>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according to the following deeds of loan:</w:t>
      </w:r>
    </w:p>
    <w:p w14:paraId="31910C1F" w14:textId="77777777" w:rsidR="00147ABC" w:rsidRPr="00643D90" w:rsidRDefault="00147ABC">
      <w:pPr>
        <w:ind w:firstLine="1008"/>
        <w:rPr>
          <w:rFonts w:ascii="Arial" w:hAnsi="Arial"/>
          <w:sz w:val="22"/>
          <w:lang w:val="en-CA"/>
        </w:rPr>
      </w:pPr>
    </w:p>
    <w:p w14:paraId="248AD675" w14:textId="6EDE89AB" w:rsidR="00147ABC" w:rsidRPr="0071455A" w:rsidRDefault="00147ABC">
      <w:pPr>
        <w:ind w:firstLine="1008"/>
        <w:rPr>
          <w:rFonts w:ascii="Arial" w:hAnsi="Arial"/>
          <w:sz w:val="22"/>
          <w:lang w:val="en-CA"/>
        </w:rPr>
      </w:pPr>
      <w:r w:rsidRPr="00643D90">
        <w:rPr>
          <w:rFonts w:ascii="Arial" w:hAnsi="Arial"/>
          <w:sz w:val="22"/>
          <w:lang w:val="en-CA"/>
        </w:rPr>
        <w:t xml:space="preserve">- loan made to him under the Act respecting La Financière </w:t>
      </w:r>
      <w:proofErr w:type="spellStart"/>
      <w:r w:rsidRPr="00643D90">
        <w:rPr>
          <w:rFonts w:ascii="Arial" w:hAnsi="Arial"/>
          <w:sz w:val="22"/>
          <w:lang w:val="en-CA"/>
        </w:rPr>
        <w:t>agricole</w:t>
      </w:r>
      <w:proofErr w:type="spellEnd"/>
      <w:r w:rsidRPr="00643D90">
        <w:rPr>
          <w:rFonts w:ascii="Arial" w:hAnsi="Arial"/>
          <w:sz w:val="22"/>
          <w:lang w:val="en-CA"/>
        </w:rPr>
        <w:t xml:space="preserve"> du Québec (</w:t>
      </w:r>
      <w:proofErr w:type="spellStart"/>
      <w:r w:rsidR="00006696">
        <w:rPr>
          <w:rFonts w:ascii="Arial" w:hAnsi="Arial"/>
          <w:sz w:val="22"/>
          <w:lang w:val="en-CA"/>
        </w:rPr>
        <w:t>CQLR</w:t>
      </w:r>
      <w:proofErr w:type="spellEnd"/>
      <w:r w:rsidRPr="00643D90">
        <w:rPr>
          <w:rFonts w:ascii="Arial" w:hAnsi="Arial"/>
          <w:sz w:val="22"/>
          <w:lang w:val="en-CA"/>
        </w:rPr>
        <w:t>, chapter L</w:t>
      </w:r>
      <w:r w:rsidRPr="00643D90">
        <w:rPr>
          <w:rFonts w:ascii="Arial" w:hAnsi="Arial"/>
          <w:sz w:val="22"/>
          <w:lang w:val="en-CA"/>
        </w:rPr>
        <w:noBreakHyphen/>
        <w:t xml:space="preserve">0.1), hereinafter called the "Act", as a result of the deed of loan, dated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0071455A" w:rsidRPr="00891042">
        <w:rPr>
          <w:rFonts w:ascii="Arial" w:hAnsi="Arial"/>
          <w:sz w:val="22"/>
          <w:lang w:val="en-CA"/>
        </w:rPr>
        <w:t>, a copy of which is attached hereto,</w:t>
      </w:r>
      <w:r w:rsidRPr="0071455A">
        <w:rPr>
          <w:rFonts w:ascii="Arial" w:hAnsi="Arial"/>
          <w:sz w:val="22"/>
          <w:lang w:val="en-CA"/>
        </w:rPr>
        <w:t xml:space="preserve"> La Financière </w:t>
      </w:r>
      <w:proofErr w:type="spellStart"/>
      <w:r w:rsidRPr="0071455A">
        <w:rPr>
          <w:rFonts w:ascii="Arial" w:hAnsi="Arial"/>
          <w:sz w:val="22"/>
          <w:lang w:val="en-CA"/>
        </w:rPr>
        <w:t>agricole</w:t>
      </w:r>
      <w:proofErr w:type="spellEnd"/>
      <w:r w:rsidRPr="0071455A">
        <w:rPr>
          <w:rFonts w:ascii="Arial" w:hAnsi="Arial"/>
          <w:sz w:val="22"/>
          <w:lang w:val="en-CA"/>
        </w:rPr>
        <w:t xml:space="preserve"> du Québ</w:t>
      </w:r>
      <w:r w:rsidR="00A40C22">
        <w:rPr>
          <w:rFonts w:ascii="Arial" w:hAnsi="Arial"/>
          <w:sz w:val="22"/>
          <w:lang w:val="en-CA"/>
        </w:rPr>
        <w:t>ec being hereinafter called "La </w:t>
      </w:r>
      <w:r w:rsidRPr="0071455A">
        <w:rPr>
          <w:rFonts w:ascii="Arial" w:hAnsi="Arial"/>
          <w:sz w:val="22"/>
          <w:lang w:val="en-CA"/>
        </w:rPr>
        <w:t xml:space="preserve">Financière </w:t>
      </w:r>
      <w:proofErr w:type="spellStart"/>
      <w:r w:rsidRPr="0071455A">
        <w:rPr>
          <w:rFonts w:ascii="Arial" w:hAnsi="Arial"/>
          <w:sz w:val="22"/>
          <w:lang w:val="en-CA"/>
        </w:rPr>
        <w:t>agricole</w:t>
      </w:r>
      <w:proofErr w:type="spellEnd"/>
      <w:r w:rsidRPr="0071455A">
        <w:rPr>
          <w:rFonts w:ascii="Arial" w:hAnsi="Arial"/>
          <w:sz w:val="22"/>
          <w:lang w:val="en-CA"/>
        </w:rPr>
        <w:t>";</w:t>
      </w:r>
    </w:p>
    <w:p w14:paraId="7D520E22" w14:textId="77777777" w:rsidR="00147ABC" w:rsidRPr="0071455A" w:rsidRDefault="00147ABC">
      <w:pPr>
        <w:ind w:firstLine="1008"/>
        <w:rPr>
          <w:rFonts w:ascii="Arial" w:hAnsi="Arial"/>
          <w:sz w:val="22"/>
          <w:lang w:val="en-CA"/>
        </w:rPr>
      </w:pPr>
    </w:p>
    <w:p w14:paraId="4FF52111" w14:textId="77777777" w:rsidR="00147ABC" w:rsidRPr="00643D90" w:rsidRDefault="00147ABC">
      <w:pPr>
        <w:ind w:firstLine="1008"/>
        <w:rPr>
          <w:rFonts w:ascii="Arial" w:hAnsi="Arial"/>
          <w:sz w:val="22"/>
          <w:lang w:val="en-CA"/>
        </w:rPr>
      </w:pPr>
      <w:r w:rsidRPr="00643D90">
        <w:rPr>
          <w:rFonts w:ascii="Arial" w:hAnsi="Arial"/>
          <w:sz w:val="22"/>
          <w:lang w:val="en-CA"/>
        </w:rPr>
        <w:lastRenderedPageBreak/>
        <w:t xml:space="preserve">- loan made to him as a result of the deed of loan dated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xml:space="preserve">, received before </w:t>
      </w:r>
      <w:proofErr w:type="spellStart"/>
      <w:r w:rsidRPr="00643D90">
        <w:rPr>
          <w:rFonts w:ascii="Arial" w:hAnsi="Arial"/>
          <w:sz w:val="22"/>
          <w:lang w:val="en-CA"/>
        </w:rPr>
        <w:t>Mtre</w:t>
      </w:r>
      <w:proofErr w:type="spellEnd"/>
      <w:r w:rsidRPr="00643D90">
        <w:rPr>
          <w:rFonts w:ascii="Arial" w:hAnsi="Arial"/>
          <w:sz w:val="22"/>
          <w:lang w:val="en-CA"/>
        </w:rPr>
        <w:t xml:space="preserve">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xml:space="preserve">, notary, bearing No. </w:t>
      </w:r>
      <w:r w:rsidRPr="00643D90">
        <w:rPr>
          <w:rFonts w:ascii="Arial" w:hAnsi="Arial"/>
          <w:sz w:val="22"/>
          <w:lang w:val="en-CA"/>
        </w:rPr>
        <w:fldChar w:fldCharType="begin"/>
      </w:r>
      <w:r w:rsidRPr="00643D90">
        <w:rPr>
          <w:rFonts w:ascii="Arial" w:hAnsi="Arial"/>
          <w:sz w:val="22"/>
          <w:lang w:val="en-CA"/>
        </w:rPr>
        <w:instrText xml:space="preserve"> FILLIN  \* MERGEFORMAT </w:instrText>
      </w:r>
      <w:r w:rsidRPr="00643D90">
        <w:rPr>
          <w:rFonts w:ascii="Arial" w:hAnsi="Arial"/>
          <w:sz w:val="22"/>
          <w:lang w:val="en-CA"/>
        </w:rPr>
        <w:fldChar w:fldCharType="separate"/>
      </w:r>
      <w:proofErr w:type="spellStart"/>
      <w:r w:rsidRPr="00643D90">
        <w:rPr>
          <w:rFonts w:ascii="Arial" w:hAnsi="Arial"/>
          <w:sz w:val="22"/>
          <w:lang w:val="en-CA"/>
        </w:rPr>
        <w:t>SAISIE</w:t>
      </w:r>
      <w:proofErr w:type="spellEnd"/>
      <w:r w:rsidRPr="00643D90">
        <w:rPr>
          <w:rFonts w:ascii="Arial" w:hAnsi="Arial"/>
          <w:sz w:val="22"/>
          <w:lang w:val="en-CA"/>
        </w:rPr>
        <w:fldChar w:fldCharType="end"/>
      </w:r>
      <w:r w:rsidRPr="00643D90">
        <w:rPr>
          <w:rFonts w:ascii="Arial" w:hAnsi="Arial"/>
          <w:sz w:val="22"/>
          <w:lang w:val="en-CA"/>
        </w:rPr>
        <w:t xml:space="preserve"> of his minutes;</w:t>
      </w:r>
    </w:p>
    <w:p w14:paraId="0A02669D" w14:textId="77777777" w:rsidR="00147ABC" w:rsidRPr="00643D90" w:rsidRDefault="00147ABC">
      <w:pPr>
        <w:ind w:firstLine="1008"/>
        <w:rPr>
          <w:rFonts w:ascii="Arial" w:hAnsi="Arial"/>
          <w:sz w:val="22"/>
          <w:lang w:val="en-CA"/>
        </w:rPr>
      </w:pPr>
    </w:p>
    <w:p w14:paraId="19275BEC" w14:textId="77777777" w:rsidR="00147ABC" w:rsidRPr="00643D90" w:rsidRDefault="00147ABC">
      <w:pPr>
        <w:ind w:firstLine="1008"/>
        <w:rPr>
          <w:rFonts w:ascii="Arial" w:hAnsi="Arial"/>
          <w:sz w:val="22"/>
          <w:lang w:val="en-CA"/>
        </w:rPr>
      </w:pPr>
      <w:r w:rsidRPr="00643D90">
        <w:rPr>
          <w:rFonts w:ascii="Arial" w:hAnsi="Arial"/>
          <w:b/>
          <w:sz w:val="22"/>
          <w:lang w:val="en-CA"/>
        </w:rPr>
        <w:t>b)</w:t>
      </w:r>
      <w:r w:rsidRPr="00643D90">
        <w:rPr>
          <w:rFonts w:ascii="Arial" w:hAnsi="Arial"/>
          <w:sz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15FE19C5" w14:textId="77777777" w:rsidR="00147ABC" w:rsidRPr="00643D90" w:rsidRDefault="00147ABC">
      <w:pPr>
        <w:suppressAutoHyphens/>
        <w:rPr>
          <w:rFonts w:ascii="Arial" w:hAnsi="Arial"/>
          <w:sz w:val="22"/>
          <w:lang w:val="en-CA"/>
        </w:rPr>
      </w:pPr>
    </w:p>
    <w:p w14:paraId="502F5469" w14:textId="77777777" w:rsidR="00147ABC" w:rsidRDefault="00147ABC">
      <w:pPr>
        <w:suppressAutoHyphens/>
        <w:ind w:firstLine="1080"/>
        <w:rPr>
          <w:rFonts w:ascii="Arial" w:hAnsi="Arial"/>
          <w:sz w:val="22"/>
          <w:lang w:val="en-CA"/>
        </w:rPr>
      </w:pPr>
      <w:r w:rsidRPr="00643D90">
        <w:rPr>
          <w:rFonts w:ascii="Arial" w:hAnsi="Arial"/>
          <w:b/>
          <w:sz w:val="22"/>
          <w:lang w:val="en-CA"/>
        </w:rPr>
        <w:t>c)</w:t>
      </w:r>
      <w:r w:rsidRPr="00643D90">
        <w:rPr>
          <w:rFonts w:ascii="Arial" w:hAnsi="Arial"/>
          <w:sz w:val="22"/>
          <w:lang w:val="en-CA"/>
        </w:rPr>
        <w:t xml:space="preserve"> To secure repayment of the loan, the Debtor provides the Creditor with the following guarantees.</w:t>
      </w:r>
    </w:p>
    <w:p w14:paraId="42C622AD" w14:textId="77777777" w:rsidR="00147ABC" w:rsidRDefault="00147ABC">
      <w:pPr>
        <w:suppressAutoHyphens/>
        <w:rPr>
          <w:rFonts w:ascii="Arial" w:hAnsi="Arial"/>
          <w:sz w:val="22"/>
          <w:lang w:val="en-CA"/>
        </w:rPr>
      </w:pPr>
    </w:p>
    <w:p w14:paraId="462D1B38" w14:textId="77777777" w:rsidR="00147ABC" w:rsidRDefault="00147ABC">
      <w:pPr>
        <w:suppressAutoHyphens/>
        <w:rPr>
          <w:rFonts w:ascii="Arial" w:hAnsi="Arial"/>
          <w:sz w:val="22"/>
          <w:lang w:val="en-CA"/>
        </w:rPr>
      </w:pPr>
    </w:p>
    <w:p w14:paraId="4B79FB0D" w14:textId="77777777" w:rsidR="00147ABC" w:rsidRDefault="00147ABC">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21A0F50C" w14:textId="77777777" w:rsidR="00147ABC" w:rsidRDefault="00147ABC">
      <w:pPr>
        <w:suppressAutoHyphens/>
        <w:rPr>
          <w:rFonts w:ascii="Arial" w:hAnsi="Arial"/>
          <w:sz w:val="22"/>
          <w:lang w:val="en-CA"/>
        </w:rPr>
      </w:pPr>
    </w:p>
    <w:p w14:paraId="36E5803D" w14:textId="77777777" w:rsidR="00147ABC" w:rsidRDefault="00147ABC">
      <w:pPr>
        <w:suppressAutoHyphens/>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14:paraId="1D756473" w14:textId="77777777" w:rsidR="00147ABC" w:rsidRDefault="00147ABC">
      <w:pPr>
        <w:suppressAutoHyphens/>
        <w:rPr>
          <w:rFonts w:ascii="Arial" w:hAnsi="Arial"/>
          <w:sz w:val="22"/>
          <w:lang w:val="en-CA"/>
        </w:rPr>
      </w:pPr>
    </w:p>
    <w:p w14:paraId="3B9B63C6" w14:textId="77777777" w:rsidR="00147ABC" w:rsidRDefault="00147ABC">
      <w:pPr>
        <w:suppressAutoHyphens/>
        <w:jc w:val="center"/>
        <w:rPr>
          <w:rFonts w:ascii="Arial" w:hAnsi="Arial"/>
          <w:b/>
          <w:sz w:val="22"/>
          <w:lang w:val="en-CA"/>
        </w:rPr>
      </w:pPr>
      <w:r>
        <w:rPr>
          <w:rFonts w:ascii="Arial" w:hAnsi="Arial"/>
          <w:b/>
          <w:sz w:val="22"/>
          <w:lang w:val="en-CA"/>
        </w:rPr>
        <w:t>DESCRIPTION OF CLAIMS</w:t>
      </w:r>
    </w:p>
    <w:p w14:paraId="534F6E28" w14:textId="77777777" w:rsidR="00147ABC" w:rsidRDefault="00147ABC">
      <w:pPr>
        <w:suppressAutoHyphens/>
        <w:rPr>
          <w:rFonts w:ascii="Arial" w:hAnsi="Arial"/>
          <w:sz w:val="22"/>
          <w:lang w:val="en-CA"/>
        </w:rPr>
      </w:pPr>
    </w:p>
    <w:p w14:paraId="2941DC75" w14:textId="77777777" w:rsidR="00147ABC" w:rsidRDefault="00147ABC">
      <w:pPr>
        <w:suppressAutoHyphens/>
        <w:ind w:firstLine="1008"/>
        <w:rPr>
          <w:rFonts w:ascii="Arial" w:hAnsi="Arial"/>
          <w:sz w:val="22"/>
          <w:lang w:val="en-CA"/>
        </w:rPr>
      </w:pPr>
      <w:r>
        <w:rPr>
          <w:rFonts w:ascii="Arial" w:hAnsi="Arial"/>
          <w:sz w:val="22"/>
          <w:lang w:val="en-CA"/>
        </w:rPr>
        <w:t xml:space="preserve">The universality of the present and future claims of the Debtor from any source whatsoever, including interest, dividends, and the income arising therefrom, with the right for the Creditor to benefit from the real or personal securities, whether present or future, securing such claims.  Excluded therefrom are claims exempt from seizure, those resulting from the sale of the Debtor's other property by a third person in the </w:t>
      </w:r>
      <w:proofErr w:type="spellStart"/>
      <w:r>
        <w:rPr>
          <w:rFonts w:ascii="Arial" w:hAnsi="Arial"/>
          <w:sz w:val="22"/>
          <w:lang w:val="en-CA"/>
        </w:rPr>
        <w:t>exercice</w:t>
      </w:r>
      <w:proofErr w:type="spellEnd"/>
      <w:r>
        <w:rPr>
          <w:rFonts w:ascii="Arial" w:hAnsi="Arial"/>
          <w:sz w:val="22"/>
          <w:lang w:val="en-CA"/>
        </w:rPr>
        <w:t xml:space="preserve"> of that person's rights, and those under contracts of insurance on the Debtor's other property, the whole in accordance with sections 2668 and 2676 of the Civil Code of Québec.  Also excluded therefrom are the proceeds of any possible sale, in whole or in part, of any agricultural quota.</w:t>
      </w:r>
    </w:p>
    <w:p w14:paraId="5EB34BDE" w14:textId="77777777" w:rsidR="00147ABC" w:rsidRDefault="00147ABC">
      <w:pPr>
        <w:suppressAutoHyphens/>
        <w:rPr>
          <w:rFonts w:ascii="Arial" w:hAnsi="Arial"/>
          <w:sz w:val="22"/>
          <w:lang w:val="en-CA"/>
        </w:rPr>
      </w:pPr>
    </w:p>
    <w:p w14:paraId="1F727BE9" w14:textId="77777777" w:rsidR="00147ABC" w:rsidRDefault="00147ABC">
      <w:pPr>
        <w:suppressAutoHyphens/>
        <w:rPr>
          <w:rFonts w:ascii="Arial" w:hAnsi="Arial"/>
          <w:sz w:val="22"/>
          <w:lang w:val="en-CA"/>
        </w:rPr>
      </w:pPr>
    </w:p>
    <w:p w14:paraId="06086194" w14:textId="77777777" w:rsidR="00147ABC" w:rsidRDefault="00147ABC">
      <w:pPr>
        <w:jc w:val="center"/>
        <w:rPr>
          <w:b/>
          <w:lang w:val="en-CA"/>
        </w:rPr>
      </w:pPr>
      <w:r>
        <w:rPr>
          <w:rFonts w:ascii="Arial" w:hAnsi="Arial"/>
          <w:b/>
          <w:sz w:val="22"/>
          <w:lang w:val="en-CA"/>
        </w:rPr>
        <w:t>HYPOTHEC IN CASE OF INDIVISION</w:t>
      </w:r>
    </w:p>
    <w:p w14:paraId="0A942CA2" w14:textId="77777777" w:rsidR="00147ABC" w:rsidRDefault="00147ABC">
      <w:pPr>
        <w:rPr>
          <w:rFonts w:ascii="Arial" w:hAnsi="Arial"/>
          <w:sz w:val="22"/>
          <w:lang w:val="en-CA"/>
        </w:rPr>
      </w:pPr>
    </w:p>
    <w:p w14:paraId="7180E95D" w14:textId="77777777" w:rsidR="00147ABC" w:rsidRDefault="00147ABC">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79857C8F" w14:textId="77777777" w:rsidR="00147ABC" w:rsidRDefault="00147ABC">
      <w:pPr>
        <w:suppressAutoHyphens/>
        <w:rPr>
          <w:rFonts w:ascii="Arial" w:hAnsi="Arial"/>
          <w:sz w:val="22"/>
          <w:lang w:val="en-CA"/>
        </w:rPr>
      </w:pPr>
    </w:p>
    <w:p w14:paraId="110869D2" w14:textId="77777777" w:rsidR="00147ABC" w:rsidRDefault="00147ABC">
      <w:pPr>
        <w:suppressAutoHyphens/>
        <w:rPr>
          <w:rFonts w:ascii="Arial" w:hAnsi="Arial"/>
          <w:sz w:val="22"/>
          <w:lang w:val="en-CA"/>
        </w:rPr>
      </w:pPr>
    </w:p>
    <w:p w14:paraId="0AD0581D" w14:textId="77777777" w:rsidR="00147ABC" w:rsidRDefault="00147ABC">
      <w:pPr>
        <w:suppressAutoHyphens/>
        <w:jc w:val="center"/>
        <w:rPr>
          <w:rFonts w:ascii="Arial" w:hAnsi="Arial"/>
          <w:b/>
          <w:sz w:val="22"/>
          <w:lang w:val="en-CA"/>
        </w:rPr>
      </w:pPr>
      <w:r>
        <w:rPr>
          <w:rFonts w:ascii="Arial" w:hAnsi="Arial"/>
          <w:b/>
          <w:sz w:val="22"/>
          <w:lang w:val="en-CA"/>
        </w:rPr>
        <w:t>ADDITIONAL HYPOTHEC</w:t>
      </w:r>
    </w:p>
    <w:p w14:paraId="75D0F433" w14:textId="77777777" w:rsidR="00147ABC" w:rsidRDefault="00147ABC">
      <w:pPr>
        <w:suppressAutoHyphens/>
        <w:rPr>
          <w:rFonts w:ascii="Arial" w:hAnsi="Arial"/>
          <w:sz w:val="22"/>
          <w:lang w:val="en-CA"/>
        </w:rPr>
      </w:pPr>
    </w:p>
    <w:p w14:paraId="6C35340C" w14:textId="77777777" w:rsidR="00147ABC" w:rsidRDefault="00147ABC">
      <w:pPr>
        <w:suppressAutoHyphens/>
        <w:ind w:firstLine="1008"/>
        <w:rPr>
          <w:rFonts w:ascii="Arial" w:hAnsi="Arial"/>
          <w:sz w:val="22"/>
          <w:lang w:val="en-CA"/>
        </w:rPr>
      </w:pPr>
      <w:r>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w:t>
      </w:r>
      <w:r>
        <w:rPr>
          <w:rFonts w:ascii="Arial" w:hAnsi="Arial"/>
          <w:sz w:val="22"/>
          <w:lang w:val="en-CA"/>
        </w:rPr>
        <w:lastRenderedPageBreak/>
        <w:t xml:space="preserve">hypothecates up to an additional sum fixed at twenty percent (20 %) of the amount of the loan the property designated above for the special benefit of the Creditor. </w:t>
      </w:r>
    </w:p>
    <w:p w14:paraId="501AA360" w14:textId="77777777" w:rsidR="00147ABC" w:rsidRDefault="00147ABC">
      <w:pPr>
        <w:suppressAutoHyphens/>
        <w:rPr>
          <w:rFonts w:ascii="Arial" w:hAnsi="Arial"/>
          <w:sz w:val="22"/>
          <w:lang w:val="en-CA"/>
        </w:rPr>
      </w:pPr>
    </w:p>
    <w:p w14:paraId="28FA6CD3" w14:textId="77777777" w:rsidR="00147ABC" w:rsidRDefault="00147ABC">
      <w:pPr>
        <w:suppressAutoHyphens/>
        <w:rPr>
          <w:rFonts w:ascii="Arial" w:hAnsi="Arial"/>
          <w:sz w:val="22"/>
          <w:lang w:val="en-CA"/>
        </w:rPr>
      </w:pPr>
    </w:p>
    <w:p w14:paraId="2A2D910D" w14:textId="77777777" w:rsidR="00147ABC" w:rsidRDefault="00643D90" w:rsidP="00643D90">
      <w:pPr>
        <w:suppressAutoHyphens/>
        <w:ind w:firstLine="360"/>
        <w:rPr>
          <w:rFonts w:ascii="Arial" w:hAnsi="Arial"/>
          <w:b/>
          <w:sz w:val="22"/>
          <w:lang w:val="en-CA"/>
        </w:rPr>
      </w:pPr>
      <w:r>
        <w:rPr>
          <w:rFonts w:ascii="Arial" w:hAnsi="Arial"/>
          <w:sz w:val="22"/>
          <w:lang w:val="en-CA"/>
        </w:rPr>
        <w:t xml:space="preserve">3- </w:t>
      </w:r>
      <w:r w:rsidR="00147ABC">
        <w:rPr>
          <w:rFonts w:ascii="Arial" w:hAnsi="Arial"/>
          <w:b/>
          <w:sz w:val="22"/>
          <w:lang w:val="en-CA"/>
        </w:rPr>
        <w:t>COLLECTION OF HYPOTHECATED CLAIMS AND IMPUTATION OF PAYMENTS</w:t>
      </w:r>
    </w:p>
    <w:p w14:paraId="3122749E" w14:textId="77777777" w:rsidR="00147ABC" w:rsidRDefault="00147ABC">
      <w:pPr>
        <w:suppressAutoHyphens/>
        <w:rPr>
          <w:rFonts w:ascii="Arial" w:hAnsi="Arial"/>
          <w:sz w:val="22"/>
          <w:lang w:val="en-CA"/>
        </w:rPr>
      </w:pPr>
    </w:p>
    <w:p w14:paraId="11E0A386" w14:textId="77777777" w:rsidR="00147ABC" w:rsidRDefault="00147ABC">
      <w:pPr>
        <w:suppressAutoHyphens/>
        <w:ind w:firstLine="1008"/>
        <w:rPr>
          <w:rFonts w:ascii="Arial" w:hAnsi="Arial"/>
          <w:sz w:val="22"/>
          <w:lang w:val="en-CA"/>
        </w:rPr>
      </w:pPr>
      <w:r>
        <w:rPr>
          <w:rFonts w:ascii="Arial" w:hAnsi="Arial"/>
          <w:sz w:val="22"/>
          <w:lang w:val="en-CA"/>
        </w:rPr>
        <w:t>Until notice to the contrary is given by the Creditor, the Debtor may collect the claims, including capital, interest, dividends, and the income arising therefrom.  The Debtor binds and obliges himself to act promptly and as directed by the Creditor.  He also undertakes to promptly inform the Creditor of any payment of the hypothecated claims that is late.  He shall use the sums so collected to reimburse the loan, in accordance with the credit arrangements agreed to with the Creditor and may use the surplus to pursue his activities.</w:t>
      </w:r>
    </w:p>
    <w:p w14:paraId="71EE0226" w14:textId="77777777" w:rsidR="00147ABC" w:rsidRDefault="00147ABC">
      <w:pPr>
        <w:suppressAutoHyphens/>
        <w:ind w:firstLine="1008"/>
        <w:rPr>
          <w:rFonts w:ascii="Arial" w:hAnsi="Arial"/>
          <w:sz w:val="22"/>
          <w:lang w:val="en-CA"/>
        </w:rPr>
      </w:pPr>
    </w:p>
    <w:p w14:paraId="52D56E07" w14:textId="40FF8713" w:rsidR="00147ABC" w:rsidRDefault="00147ABC">
      <w:pPr>
        <w:suppressAutoHyphens/>
        <w:ind w:firstLine="1008"/>
        <w:rPr>
          <w:rFonts w:ascii="Arial" w:hAnsi="Arial"/>
          <w:sz w:val="22"/>
          <w:lang w:val="en-CA"/>
        </w:rPr>
      </w:pPr>
      <w:r>
        <w:rPr>
          <w:rFonts w:ascii="Arial" w:hAnsi="Arial"/>
          <w:sz w:val="22"/>
          <w:lang w:val="en-CA"/>
        </w:rPr>
        <w:t>The Creditor may, at his discretion, with the approval of La</w:t>
      </w:r>
      <w:r w:rsidR="00006696">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 withdraw from the Debtor the authorization to collect the hypothecated claims.  He shall inform both the latter and his debtors by means of the notice required by law and duly registered.  The Creditor shall collect the capital, interest, dividends and income of the claims, and he alone shall grant acquittance therefore.  The Debtor shall remit to the Creditor all documents which are useful or necessary for this purpose, shall sign any useful or necessary documents without delay, and, as the case may be, shall collaborate in collecting the claims.  The Creditor shall inform the Debtor of any delay in payment of the claims, and that, from the time where the formalities consecutive to the withdrawal of authorization to collect shall have been fulfilled.</w:t>
      </w:r>
    </w:p>
    <w:p w14:paraId="60EAF70E" w14:textId="77777777" w:rsidR="00147ABC" w:rsidRDefault="00147ABC">
      <w:pPr>
        <w:suppressAutoHyphens/>
        <w:ind w:firstLine="1008"/>
        <w:rPr>
          <w:rFonts w:ascii="Arial" w:hAnsi="Arial"/>
          <w:sz w:val="22"/>
          <w:lang w:val="en-CA"/>
        </w:rPr>
      </w:pPr>
    </w:p>
    <w:p w14:paraId="3114BF3C" w14:textId="77777777" w:rsidR="00147ABC" w:rsidRDefault="00147ABC">
      <w:pPr>
        <w:suppressAutoHyphens/>
        <w:ind w:firstLine="1008"/>
        <w:rPr>
          <w:rFonts w:ascii="Arial" w:hAnsi="Arial"/>
          <w:sz w:val="22"/>
          <w:lang w:val="en-CA"/>
        </w:rPr>
      </w:pPr>
      <w:r>
        <w:rPr>
          <w:rFonts w:ascii="Arial" w:hAnsi="Arial"/>
          <w:sz w:val="22"/>
          <w:lang w:val="en-CA"/>
        </w:rPr>
        <w:t xml:space="preserve">In that event, the Creditor is irrevocably authorized, as the Debtor's mandatary, and with the approval of La Financière </w:t>
      </w:r>
      <w:proofErr w:type="spellStart"/>
      <w:r>
        <w:rPr>
          <w:rFonts w:ascii="Arial" w:hAnsi="Arial"/>
          <w:sz w:val="22"/>
          <w:lang w:val="en-CA"/>
        </w:rPr>
        <w:t>agricole</w:t>
      </w:r>
      <w:proofErr w:type="spellEnd"/>
      <w:r>
        <w:rPr>
          <w:rFonts w:ascii="Arial" w:hAnsi="Arial"/>
          <w:sz w:val="22"/>
          <w:lang w:val="en-CA"/>
        </w:rPr>
        <w:t xml:space="preserve"> to :</w:t>
      </w:r>
    </w:p>
    <w:p w14:paraId="03F930E6" w14:textId="77777777" w:rsidR="00147ABC" w:rsidRDefault="00147ABC">
      <w:pPr>
        <w:suppressAutoHyphens/>
        <w:ind w:firstLine="1008"/>
        <w:rPr>
          <w:rFonts w:ascii="Arial" w:hAnsi="Arial"/>
          <w:sz w:val="22"/>
          <w:lang w:val="en-CA"/>
        </w:rPr>
      </w:pPr>
    </w:p>
    <w:p w14:paraId="09D5A1B4" w14:textId="77777777" w:rsidR="00147ABC" w:rsidRDefault="00147ABC">
      <w:pPr>
        <w:suppressAutoHyphens/>
        <w:ind w:firstLine="1008"/>
        <w:rPr>
          <w:rFonts w:ascii="Arial" w:hAnsi="Arial"/>
          <w:sz w:val="22"/>
          <w:lang w:val="en-CA"/>
        </w:rPr>
      </w:pPr>
      <w:r>
        <w:rPr>
          <w:rFonts w:ascii="Arial" w:hAnsi="Arial"/>
          <w:sz w:val="22"/>
          <w:lang w:val="en-CA"/>
        </w:rPr>
        <w:t>- endorse all cheques, drafts, bills, or other negotiable instruments issued in payment of the hypothecated claims;</w:t>
      </w:r>
    </w:p>
    <w:p w14:paraId="63A92811" w14:textId="77777777" w:rsidR="00147ABC" w:rsidRDefault="00147ABC">
      <w:pPr>
        <w:suppressAutoHyphens/>
        <w:ind w:firstLine="1008"/>
        <w:rPr>
          <w:rFonts w:ascii="Arial" w:hAnsi="Arial"/>
          <w:sz w:val="22"/>
          <w:lang w:val="en-CA"/>
        </w:rPr>
      </w:pPr>
    </w:p>
    <w:p w14:paraId="6B72FE6C" w14:textId="77777777" w:rsidR="00147ABC" w:rsidRDefault="00147ABC">
      <w:pPr>
        <w:suppressAutoHyphens/>
        <w:ind w:firstLine="1008"/>
        <w:rPr>
          <w:rFonts w:ascii="Arial" w:hAnsi="Arial"/>
          <w:sz w:val="22"/>
          <w:lang w:val="en-CA"/>
        </w:rPr>
      </w:pPr>
      <w:r>
        <w:rPr>
          <w:rFonts w:ascii="Arial" w:hAnsi="Arial"/>
          <w:sz w:val="22"/>
          <w:lang w:val="en-CA"/>
        </w:rPr>
        <w:t xml:space="preserve">- take protective measures and </w:t>
      </w:r>
      <w:proofErr w:type="spellStart"/>
      <w:r>
        <w:rPr>
          <w:rFonts w:ascii="Arial" w:hAnsi="Arial"/>
          <w:sz w:val="22"/>
          <w:lang w:val="en-CA"/>
        </w:rPr>
        <w:t>approriate</w:t>
      </w:r>
      <w:proofErr w:type="spellEnd"/>
      <w:r>
        <w:rPr>
          <w:rFonts w:ascii="Arial" w:hAnsi="Arial"/>
          <w:sz w:val="22"/>
          <w:lang w:val="en-CA"/>
        </w:rPr>
        <w:t xml:space="preserve"> procedures to obtain payment of the said claims;</w:t>
      </w:r>
    </w:p>
    <w:p w14:paraId="359764CE" w14:textId="77777777" w:rsidR="00147ABC" w:rsidRDefault="00147ABC">
      <w:pPr>
        <w:suppressAutoHyphens/>
        <w:ind w:firstLine="1008"/>
        <w:rPr>
          <w:rFonts w:ascii="Arial" w:hAnsi="Arial"/>
          <w:sz w:val="22"/>
          <w:lang w:val="en-CA"/>
        </w:rPr>
      </w:pPr>
    </w:p>
    <w:p w14:paraId="0C02F826" w14:textId="77777777" w:rsidR="00147ABC" w:rsidRDefault="00147ABC">
      <w:pPr>
        <w:suppressAutoHyphens/>
        <w:ind w:firstLine="1008"/>
        <w:rPr>
          <w:rFonts w:ascii="Arial" w:hAnsi="Arial"/>
          <w:sz w:val="22"/>
          <w:lang w:val="en-CA"/>
        </w:rPr>
      </w:pPr>
      <w:r>
        <w:rPr>
          <w:rFonts w:ascii="Arial" w:hAnsi="Arial"/>
          <w:sz w:val="22"/>
          <w:lang w:val="en-CA"/>
        </w:rPr>
        <w:t>- negotiate and settle out of court with the debtors of the said claims, their trustees if there is a bankruptcy or insolvency, or any other legal representatives, the whole as he deems appropriate;</w:t>
      </w:r>
    </w:p>
    <w:p w14:paraId="68F67DF4" w14:textId="77777777" w:rsidR="00147ABC" w:rsidRDefault="00147ABC">
      <w:pPr>
        <w:suppressAutoHyphens/>
        <w:ind w:firstLine="1008"/>
        <w:rPr>
          <w:rFonts w:ascii="Arial" w:hAnsi="Arial"/>
          <w:sz w:val="22"/>
          <w:lang w:val="en-CA"/>
        </w:rPr>
      </w:pPr>
    </w:p>
    <w:p w14:paraId="534AE3AA" w14:textId="77777777" w:rsidR="00147ABC" w:rsidRDefault="00147ABC">
      <w:pPr>
        <w:suppressAutoHyphens/>
        <w:ind w:firstLine="1008"/>
        <w:rPr>
          <w:rFonts w:ascii="Arial" w:hAnsi="Arial"/>
          <w:sz w:val="22"/>
          <w:lang w:val="en-CA"/>
        </w:rPr>
      </w:pPr>
      <w:r>
        <w:rPr>
          <w:rFonts w:ascii="Arial" w:hAnsi="Arial"/>
          <w:sz w:val="22"/>
          <w:lang w:val="en-CA"/>
        </w:rPr>
        <w:t>- grant acquittance for the amounts collected.</w:t>
      </w:r>
    </w:p>
    <w:p w14:paraId="7B0CCB6B" w14:textId="77777777" w:rsidR="00147ABC" w:rsidRDefault="00147ABC">
      <w:pPr>
        <w:suppressAutoHyphens/>
        <w:rPr>
          <w:rFonts w:ascii="Arial" w:hAnsi="Arial"/>
          <w:sz w:val="22"/>
          <w:lang w:val="en-CA"/>
        </w:rPr>
      </w:pPr>
    </w:p>
    <w:p w14:paraId="34E4BFD5" w14:textId="77777777" w:rsidR="00147ABC" w:rsidRDefault="00147ABC">
      <w:pPr>
        <w:suppressAutoHyphens/>
        <w:rPr>
          <w:rFonts w:ascii="Arial" w:hAnsi="Arial"/>
          <w:sz w:val="22"/>
          <w:lang w:val="en-CA"/>
        </w:rPr>
      </w:pPr>
    </w:p>
    <w:p w14:paraId="46A020E0" w14:textId="77777777" w:rsidR="00147ABC" w:rsidRDefault="00147ABC">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RECOURSE AGAINST THE DEBTOR</w:t>
      </w:r>
    </w:p>
    <w:p w14:paraId="081A0AB1" w14:textId="77777777" w:rsidR="00147ABC" w:rsidRDefault="00147ABC">
      <w:pPr>
        <w:suppressAutoHyphens/>
        <w:rPr>
          <w:rFonts w:ascii="Arial" w:hAnsi="Arial"/>
          <w:sz w:val="22"/>
          <w:lang w:val="en-CA"/>
        </w:rPr>
      </w:pPr>
    </w:p>
    <w:p w14:paraId="6A18EF8E" w14:textId="77777777" w:rsidR="00147ABC" w:rsidRDefault="00147ABC">
      <w:pPr>
        <w:suppressAutoHyphens/>
        <w:ind w:firstLine="1008"/>
        <w:rPr>
          <w:rFonts w:ascii="Arial" w:hAnsi="Arial"/>
          <w:sz w:val="22"/>
          <w:lang w:val="en-CA"/>
        </w:rPr>
      </w:pPr>
      <w:r>
        <w:rPr>
          <w:rFonts w:ascii="Arial" w:hAnsi="Arial"/>
          <w:sz w:val="22"/>
          <w:lang w:val="en-CA"/>
        </w:rPr>
        <w:t xml:space="preserve">If the Debtor of a claim defaults in the performance of his obligations and the Debtor does not </w:t>
      </w:r>
      <w:proofErr w:type="spellStart"/>
      <w:r>
        <w:rPr>
          <w:rFonts w:ascii="Arial" w:hAnsi="Arial"/>
          <w:sz w:val="22"/>
          <w:lang w:val="en-CA"/>
        </w:rPr>
        <w:t>prompty</w:t>
      </w:r>
      <w:proofErr w:type="spellEnd"/>
      <w:r>
        <w:rPr>
          <w:rFonts w:ascii="Arial" w:hAnsi="Arial"/>
          <w:sz w:val="22"/>
          <w:lang w:val="en-CA"/>
        </w:rPr>
        <w:t xml:space="preserve"> </w:t>
      </w:r>
      <w:proofErr w:type="spellStart"/>
      <w:r>
        <w:rPr>
          <w:rFonts w:ascii="Arial" w:hAnsi="Arial"/>
          <w:sz w:val="22"/>
          <w:lang w:val="en-CA"/>
        </w:rPr>
        <w:t>exercice</w:t>
      </w:r>
      <w:proofErr w:type="spellEnd"/>
      <w:r>
        <w:rPr>
          <w:rFonts w:ascii="Arial" w:hAnsi="Arial"/>
          <w:sz w:val="22"/>
          <w:lang w:val="en-CA"/>
        </w:rPr>
        <w:t xml:space="preserve"> the recourses and guarantees available to him in virtue of the law or of the acts relating to the claim, the Creditor shall be entitled to </w:t>
      </w:r>
      <w:proofErr w:type="spellStart"/>
      <w:r>
        <w:rPr>
          <w:rFonts w:ascii="Arial" w:hAnsi="Arial"/>
          <w:sz w:val="22"/>
          <w:lang w:val="en-CA"/>
        </w:rPr>
        <w:t>exercice</w:t>
      </w:r>
      <w:proofErr w:type="spellEnd"/>
      <w:r>
        <w:rPr>
          <w:rFonts w:ascii="Arial" w:hAnsi="Arial"/>
          <w:sz w:val="22"/>
          <w:lang w:val="en-CA"/>
        </w:rPr>
        <w:t xml:space="preserve"> such recourses and guarantees in his place.  The Creditor may require that the sums collected be remitted to him to be imputed in accordance with the agreement.</w:t>
      </w:r>
    </w:p>
    <w:p w14:paraId="59AB10D2" w14:textId="77777777" w:rsidR="00147ABC" w:rsidRDefault="00147ABC">
      <w:pPr>
        <w:suppressAutoHyphens/>
        <w:rPr>
          <w:rFonts w:ascii="Arial" w:hAnsi="Arial"/>
          <w:sz w:val="22"/>
          <w:lang w:val="en-CA"/>
        </w:rPr>
      </w:pPr>
    </w:p>
    <w:p w14:paraId="12B13A42" w14:textId="77777777" w:rsidR="00147ABC" w:rsidRDefault="00147ABC">
      <w:pPr>
        <w:suppressAutoHyphens/>
        <w:rPr>
          <w:rFonts w:ascii="Arial" w:hAnsi="Arial"/>
          <w:sz w:val="22"/>
          <w:lang w:val="en-CA"/>
        </w:rPr>
      </w:pPr>
    </w:p>
    <w:p w14:paraId="3414B405" w14:textId="77777777" w:rsidR="00147ABC" w:rsidRDefault="00147ABC">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IMPUTATION OF COLLECTED PAYMENTS</w:t>
      </w:r>
    </w:p>
    <w:p w14:paraId="194AE695" w14:textId="77777777" w:rsidR="00147ABC" w:rsidRDefault="00147ABC">
      <w:pPr>
        <w:suppressAutoHyphens/>
        <w:rPr>
          <w:rFonts w:ascii="Arial" w:hAnsi="Arial"/>
          <w:sz w:val="22"/>
          <w:lang w:val="en-CA"/>
        </w:rPr>
      </w:pPr>
    </w:p>
    <w:p w14:paraId="697C8F89" w14:textId="77777777" w:rsidR="00147ABC" w:rsidRDefault="00147ABC">
      <w:pPr>
        <w:suppressAutoHyphens/>
        <w:ind w:firstLine="1008"/>
        <w:rPr>
          <w:rFonts w:ascii="Arial" w:hAnsi="Arial"/>
          <w:sz w:val="22"/>
          <w:lang w:val="en-CA"/>
        </w:rPr>
      </w:pPr>
      <w:r>
        <w:rPr>
          <w:rFonts w:ascii="Arial" w:hAnsi="Arial"/>
          <w:sz w:val="22"/>
          <w:lang w:val="en-CA"/>
        </w:rPr>
        <w:t xml:space="preserve">If the Creditor collects part or all of the claims, he shall impute it, always with the approval of La Financière </w:t>
      </w:r>
      <w:proofErr w:type="spellStart"/>
      <w:r>
        <w:rPr>
          <w:rFonts w:ascii="Arial" w:hAnsi="Arial"/>
          <w:sz w:val="22"/>
          <w:lang w:val="en-CA"/>
        </w:rPr>
        <w:t>agricole</w:t>
      </w:r>
      <w:proofErr w:type="spellEnd"/>
      <w:r>
        <w:rPr>
          <w:rFonts w:ascii="Arial" w:hAnsi="Arial"/>
          <w:sz w:val="22"/>
          <w:lang w:val="en-CA"/>
        </w:rPr>
        <w:t xml:space="preserve">, to the payment of expenses incurred, interest, and the amount loaned, whether this last amount is </w:t>
      </w:r>
      <w:proofErr w:type="spellStart"/>
      <w:r>
        <w:rPr>
          <w:rFonts w:ascii="Arial" w:hAnsi="Arial"/>
          <w:sz w:val="22"/>
          <w:lang w:val="en-CA"/>
        </w:rPr>
        <w:t>exigible</w:t>
      </w:r>
      <w:proofErr w:type="spellEnd"/>
      <w:r>
        <w:rPr>
          <w:rFonts w:ascii="Arial" w:hAnsi="Arial"/>
          <w:sz w:val="22"/>
          <w:lang w:val="en-CA"/>
        </w:rPr>
        <w:t xml:space="preserve"> or not.</w:t>
      </w:r>
    </w:p>
    <w:p w14:paraId="6A9B5774" w14:textId="77777777" w:rsidR="00147ABC" w:rsidRDefault="00147ABC">
      <w:pPr>
        <w:suppressAutoHyphens/>
        <w:ind w:firstLine="1008"/>
        <w:rPr>
          <w:rFonts w:ascii="Arial" w:hAnsi="Arial"/>
          <w:sz w:val="22"/>
          <w:lang w:val="en-CA"/>
        </w:rPr>
      </w:pPr>
    </w:p>
    <w:p w14:paraId="6476F16D" w14:textId="77777777" w:rsidR="00147ABC" w:rsidRDefault="00147ABC">
      <w:pPr>
        <w:suppressAutoHyphens/>
        <w:ind w:firstLine="1008"/>
        <w:rPr>
          <w:rFonts w:ascii="Arial" w:hAnsi="Arial"/>
          <w:sz w:val="22"/>
          <w:lang w:val="en-CA"/>
        </w:rPr>
      </w:pPr>
    </w:p>
    <w:p w14:paraId="4218DF34" w14:textId="77777777" w:rsidR="00147ABC" w:rsidRDefault="00147ABC">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CONSENT OF DEBTOR</w:t>
      </w:r>
    </w:p>
    <w:p w14:paraId="4F37AA5A" w14:textId="77777777" w:rsidR="00147ABC" w:rsidRDefault="00147ABC">
      <w:pPr>
        <w:suppressAutoHyphens/>
        <w:ind w:firstLine="1008"/>
        <w:rPr>
          <w:rFonts w:ascii="Arial" w:hAnsi="Arial"/>
          <w:sz w:val="22"/>
          <w:lang w:val="en-CA"/>
        </w:rPr>
      </w:pPr>
    </w:p>
    <w:p w14:paraId="258F1E15" w14:textId="77777777" w:rsidR="00147ABC" w:rsidRDefault="00147ABC">
      <w:pPr>
        <w:suppressAutoHyphens/>
        <w:ind w:firstLine="1008"/>
        <w:rPr>
          <w:rFonts w:ascii="Arial" w:hAnsi="Arial"/>
          <w:sz w:val="22"/>
          <w:lang w:val="en-CA"/>
        </w:rPr>
      </w:pPr>
      <w:r>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Pr>
          <w:rFonts w:ascii="Arial" w:hAnsi="Arial"/>
          <w:sz w:val="22"/>
          <w:lang w:val="en-CA"/>
        </w:rPr>
        <w:t>agricole</w:t>
      </w:r>
      <w:proofErr w:type="spellEnd"/>
      <w:r>
        <w:rPr>
          <w:rFonts w:ascii="Arial" w:hAnsi="Arial"/>
          <w:sz w:val="22"/>
          <w:lang w:val="en-CA"/>
        </w:rPr>
        <w:t xml:space="preserve">.  Should the amounts be insufficient, the Creditor shall be entitled, without restricting his other rights and remedies, to demand repayment of the amounts already disbursed, </w:t>
      </w:r>
      <w:proofErr w:type="spellStart"/>
      <w:r>
        <w:rPr>
          <w:rFonts w:ascii="Arial" w:hAnsi="Arial"/>
          <w:sz w:val="22"/>
          <w:lang w:val="en-CA"/>
        </w:rPr>
        <w:t>notwhitstanding</w:t>
      </w:r>
      <w:proofErr w:type="spellEnd"/>
      <w:r>
        <w:rPr>
          <w:rFonts w:ascii="Arial" w:hAnsi="Arial"/>
          <w:sz w:val="22"/>
          <w:lang w:val="en-CA"/>
        </w:rPr>
        <w:t xml:space="preserve"> the term agreed upon.</w:t>
      </w:r>
    </w:p>
    <w:p w14:paraId="7E81C7DE" w14:textId="77777777" w:rsidR="00147ABC" w:rsidRDefault="00147ABC">
      <w:pPr>
        <w:suppressAutoHyphens/>
        <w:rPr>
          <w:rFonts w:ascii="Arial" w:hAnsi="Arial"/>
          <w:sz w:val="22"/>
          <w:lang w:val="en-CA"/>
        </w:rPr>
      </w:pPr>
    </w:p>
    <w:p w14:paraId="53DD9159" w14:textId="77777777" w:rsidR="00147ABC" w:rsidRDefault="00147ABC">
      <w:pPr>
        <w:suppressAutoHyphens/>
        <w:rPr>
          <w:rFonts w:ascii="Arial" w:hAnsi="Arial"/>
          <w:sz w:val="22"/>
          <w:lang w:val="en-CA"/>
        </w:rPr>
      </w:pPr>
    </w:p>
    <w:p w14:paraId="761DED5A" w14:textId="77777777" w:rsidR="00147ABC" w:rsidRDefault="00147ABC">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COMMITMENTS OF THE DEBTOR</w:t>
      </w:r>
    </w:p>
    <w:p w14:paraId="752796B8" w14:textId="77777777" w:rsidR="00147ABC" w:rsidRDefault="00147ABC">
      <w:pPr>
        <w:suppressAutoHyphens/>
        <w:rPr>
          <w:rFonts w:ascii="Arial" w:hAnsi="Arial"/>
          <w:sz w:val="22"/>
          <w:lang w:val="en-CA"/>
        </w:rPr>
      </w:pPr>
    </w:p>
    <w:p w14:paraId="0ACE08F5" w14:textId="77777777" w:rsidR="00147ABC" w:rsidRDefault="00147ABC">
      <w:pPr>
        <w:suppressAutoHyphens/>
        <w:ind w:firstLine="1008"/>
        <w:rPr>
          <w:rFonts w:ascii="Arial" w:hAnsi="Arial"/>
          <w:sz w:val="22"/>
          <w:lang w:val="en-CA"/>
        </w:rPr>
      </w:pPr>
      <w:r>
        <w:rPr>
          <w:rFonts w:ascii="Arial" w:hAnsi="Arial"/>
          <w:sz w:val="22"/>
          <w:lang w:val="en-CA"/>
        </w:rPr>
        <w:t>Until the loan has been repaid in full, the Debtor shall:</w:t>
      </w:r>
    </w:p>
    <w:p w14:paraId="1D3A5913" w14:textId="77777777" w:rsidR="00147ABC" w:rsidRDefault="00147ABC">
      <w:pPr>
        <w:suppressAutoHyphens/>
        <w:ind w:firstLine="1008"/>
        <w:rPr>
          <w:rFonts w:ascii="Arial" w:hAnsi="Arial"/>
          <w:sz w:val="22"/>
          <w:lang w:val="en-CA"/>
        </w:rPr>
      </w:pPr>
    </w:p>
    <w:p w14:paraId="6277FEF9" w14:textId="77777777" w:rsidR="00147ABC" w:rsidRDefault="00147ABC">
      <w:pPr>
        <w:suppressAutoHyphens/>
        <w:ind w:firstLine="1008"/>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Pr>
          <w:rFonts w:ascii="Arial" w:hAnsi="Arial"/>
          <w:sz w:val="22"/>
          <w:lang w:val="en-CA"/>
        </w:rPr>
        <w:t>agricole</w:t>
      </w:r>
      <w:proofErr w:type="spellEnd"/>
      <w:r>
        <w:rPr>
          <w:rFonts w:ascii="Arial" w:hAnsi="Arial"/>
          <w:sz w:val="22"/>
          <w:lang w:val="en-CA"/>
        </w:rPr>
        <w:t>, on request and at his own expense, any waiver, cession of rank, discharge or release that they may deem necessary to maintain the primacy of the rights of the Creditor over the hypothecated property;</w:t>
      </w:r>
    </w:p>
    <w:p w14:paraId="307D84D4" w14:textId="77777777" w:rsidR="00147ABC" w:rsidRDefault="00147ABC">
      <w:pPr>
        <w:suppressAutoHyphens/>
        <w:ind w:firstLine="1008"/>
        <w:rPr>
          <w:rFonts w:ascii="Arial" w:hAnsi="Arial"/>
          <w:sz w:val="22"/>
          <w:lang w:val="en-CA"/>
        </w:rPr>
      </w:pPr>
    </w:p>
    <w:p w14:paraId="5A5D81D8" w14:textId="77777777" w:rsidR="00147ABC" w:rsidRDefault="00147ABC">
      <w:pPr>
        <w:suppressAutoHyphens/>
        <w:ind w:firstLine="1008"/>
        <w:rPr>
          <w:rFonts w:ascii="Arial" w:hAnsi="Arial"/>
          <w:sz w:val="22"/>
          <w:lang w:val="en-CA"/>
        </w:rPr>
      </w:pPr>
      <w:r>
        <w:rPr>
          <w:rFonts w:ascii="Arial" w:hAnsi="Arial"/>
          <w:sz w:val="22"/>
          <w:lang w:val="en-CA"/>
        </w:rPr>
        <w:t>b)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504B2A96" w14:textId="77777777" w:rsidR="00147ABC" w:rsidRDefault="00147ABC">
      <w:pPr>
        <w:suppressAutoHyphens/>
        <w:ind w:firstLine="1008"/>
        <w:rPr>
          <w:rFonts w:ascii="Arial" w:hAnsi="Arial"/>
          <w:sz w:val="22"/>
          <w:lang w:val="en-CA"/>
        </w:rPr>
      </w:pPr>
    </w:p>
    <w:p w14:paraId="6EADA4A4" w14:textId="77777777" w:rsidR="00147ABC" w:rsidRDefault="00147ABC">
      <w:pPr>
        <w:suppressAutoHyphens/>
        <w:ind w:firstLine="1008"/>
        <w:rPr>
          <w:rFonts w:ascii="Arial" w:hAnsi="Arial"/>
          <w:sz w:val="22"/>
          <w:lang w:val="en-CA"/>
        </w:rPr>
      </w:pPr>
      <w:r>
        <w:rPr>
          <w:rFonts w:ascii="Arial" w:hAnsi="Arial"/>
          <w:sz w:val="22"/>
          <w:lang w:val="en-CA"/>
        </w:rPr>
        <w:t xml:space="preserve">c)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the release, with or without consideration, of any security taken for the loan under this agreement, to be granted subsequently by the Creditor;</w:t>
      </w:r>
    </w:p>
    <w:p w14:paraId="169213DA" w14:textId="38EB340C" w:rsidR="00147ABC" w:rsidRDefault="00147ABC">
      <w:pPr>
        <w:suppressAutoHyphens/>
        <w:ind w:firstLine="1008"/>
        <w:rPr>
          <w:rFonts w:ascii="Arial" w:hAnsi="Arial"/>
          <w:sz w:val="22"/>
          <w:lang w:val="en-CA"/>
        </w:rPr>
      </w:pPr>
    </w:p>
    <w:p w14:paraId="3DFDD97E" w14:textId="321379C9" w:rsidR="00277FD1" w:rsidRPr="001B46A0" w:rsidRDefault="00277FD1" w:rsidP="00006696">
      <w:pPr>
        <w:suppressAutoHyphens/>
        <w:ind w:firstLine="990"/>
        <w:rPr>
          <w:rFonts w:ascii="Arial" w:hAnsi="Arial"/>
          <w:sz w:val="22"/>
          <w:lang w:val="en-CA"/>
        </w:rPr>
      </w:pPr>
      <w:r>
        <w:rPr>
          <w:rFonts w:ascii="Arial" w:hAnsi="Arial"/>
          <w:sz w:val="22"/>
          <w:lang w:val="en-CA"/>
        </w:rPr>
        <w:t>d</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4E8D9302" w14:textId="77777777" w:rsidR="00277FD1" w:rsidRPr="001B46A0" w:rsidRDefault="00277FD1" w:rsidP="00277FD1">
      <w:pPr>
        <w:suppressAutoHyphens/>
        <w:ind w:firstLine="1080"/>
        <w:rPr>
          <w:rFonts w:ascii="Arial" w:hAnsi="Arial"/>
          <w:sz w:val="22"/>
          <w:lang w:val="en-CA"/>
        </w:rPr>
      </w:pPr>
    </w:p>
    <w:p w14:paraId="284DA492" w14:textId="77777777" w:rsidR="00277FD1" w:rsidRPr="008D4799" w:rsidRDefault="00277FD1" w:rsidP="00277FD1">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obtain, where necessary, any certificate of authorization, permit, or certification issued under these laws and regulations;</w:t>
      </w:r>
    </w:p>
    <w:p w14:paraId="45AF3DA5" w14:textId="77777777" w:rsidR="00277FD1" w:rsidRPr="008D4799" w:rsidRDefault="00277FD1" w:rsidP="00277FD1">
      <w:pPr>
        <w:pStyle w:val="Retraitcorpsdetexte"/>
        <w:suppressAutoHyphens/>
        <w:overflowPunct/>
        <w:autoSpaceDE/>
        <w:adjustRightInd/>
        <w:spacing w:after="0"/>
        <w:textAlignment w:val="auto"/>
        <w:rPr>
          <w:rFonts w:ascii="Arial" w:hAnsi="Arial"/>
          <w:sz w:val="22"/>
          <w:lang w:val="en-CA"/>
        </w:rPr>
      </w:pPr>
    </w:p>
    <w:p w14:paraId="6EDCBD27" w14:textId="77777777" w:rsidR="00277FD1" w:rsidRPr="008D4799" w:rsidRDefault="00277FD1" w:rsidP="00277FD1">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lastRenderedPageBreak/>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upon request, with any document that may be issued in this regard;</w:t>
      </w:r>
    </w:p>
    <w:p w14:paraId="255175AF" w14:textId="77777777" w:rsidR="00277FD1" w:rsidRPr="008D4799" w:rsidRDefault="00277FD1" w:rsidP="00277FD1">
      <w:pPr>
        <w:pStyle w:val="Retraitcorpsdetexte"/>
        <w:suppressAutoHyphens/>
        <w:overflowPunct/>
        <w:autoSpaceDE/>
        <w:adjustRightInd/>
        <w:spacing w:after="0"/>
        <w:textAlignment w:val="auto"/>
        <w:rPr>
          <w:rFonts w:ascii="Arial" w:hAnsi="Arial"/>
          <w:sz w:val="22"/>
          <w:lang w:val="en-CA"/>
        </w:rPr>
      </w:pPr>
    </w:p>
    <w:p w14:paraId="411C7F6F" w14:textId="77777777" w:rsidR="00277FD1" w:rsidRPr="008D4799" w:rsidRDefault="00277FD1" w:rsidP="00277FD1">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allow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7D519C63" w14:textId="77777777" w:rsidR="00277FD1" w:rsidRPr="008D4799" w:rsidRDefault="00277FD1" w:rsidP="00277FD1">
      <w:pPr>
        <w:pStyle w:val="Retraitcorpsdetexte"/>
        <w:suppressAutoHyphens/>
        <w:overflowPunct/>
        <w:autoSpaceDE/>
        <w:adjustRightInd/>
        <w:spacing w:after="0"/>
        <w:textAlignment w:val="auto"/>
        <w:rPr>
          <w:rFonts w:ascii="Arial" w:hAnsi="Arial"/>
          <w:sz w:val="22"/>
          <w:lang w:val="en-CA"/>
        </w:rPr>
      </w:pPr>
    </w:p>
    <w:p w14:paraId="3EE984B7" w14:textId="77777777" w:rsidR="00277FD1" w:rsidRPr="008D4799" w:rsidRDefault="00277FD1" w:rsidP="00277FD1">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notify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forthwith after a judgment, notice, or order issued under such laws and regulations is served on the Debtor or is published against his assets and provide them with a copy of such judgment, notice, or order;</w:t>
      </w:r>
    </w:p>
    <w:p w14:paraId="1F9538F9" w14:textId="77777777" w:rsidR="00277FD1" w:rsidRPr="008D4799" w:rsidRDefault="00277FD1" w:rsidP="00277FD1">
      <w:pPr>
        <w:pStyle w:val="Retraitcorpsdetexte"/>
        <w:suppressAutoHyphens/>
        <w:overflowPunct/>
        <w:autoSpaceDE/>
        <w:adjustRightInd/>
        <w:spacing w:after="0"/>
        <w:textAlignment w:val="auto"/>
        <w:rPr>
          <w:rFonts w:ascii="Arial" w:hAnsi="Arial"/>
          <w:sz w:val="22"/>
          <w:lang w:val="en-CA"/>
        </w:rPr>
      </w:pPr>
    </w:p>
    <w:p w14:paraId="3AB76FCA" w14:textId="77777777" w:rsidR="00277FD1" w:rsidRPr="008D4799" w:rsidRDefault="00277FD1" w:rsidP="00277FD1">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A486F3A" w14:textId="77777777" w:rsidR="00277FD1" w:rsidRPr="008D4799" w:rsidRDefault="00277FD1" w:rsidP="00277FD1">
      <w:pPr>
        <w:pStyle w:val="Retraitcorpsdetexte"/>
        <w:suppressAutoHyphens/>
        <w:overflowPunct/>
        <w:autoSpaceDE/>
        <w:adjustRightInd/>
        <w:textAlignment w:val="auto"/>
        <w:rPr>
          <w:rFonts w:ascii="Arial" w:hAnsi="Arial"/>
          <w:sz w:val="22"/>
          <w:lang w:val="en-CA"/>
        </w:rPr>
      </w:pPr>
    </w:p>
    <w:p w14:paraId="37DFCB8D" w14:textId="77777777" w:rsidR="00277FD1" w:rsidRPr="008D4799" w:rsidRDefault="00277FD1" w:rsidP="00277FD1">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take the necessary measures to ensure that the activities he performs are carried out in accordance with the various standards enacted by these laws and regulations;</w:t>
      </w:r>
    </w:p>
    <w:p w14:paraId="1F90C501" w14:textId="77777777" w:rsidR="00277FD1" w:rsidRPr="008D4799" w:rsidRDefault="00277FD1" w:rsidP="00277FD1">
      <w:pPr>
        <w:pStyle w:val="Retraitcorpsdetexte"/>
        <w:suppressAutoHyphens/>
        <w:overflowPunct/>
        <w:autoSpaceDE/>
        <w:adjustRightInd/>
        <w:spacing w:after="0"/>
        <w:textAlignment w:val="auto"/>
        <w:rPr>
          <w:rFonts w:ascii="Arial" w:hAnsi="Arial"/>
          <w:sz w:val="22"/>
          <w:lang w:val="en-CA"/>
        </w:rPr>
      </w:pPr>
    </w:p>
    <w:p w14:paraId="0FE2769B" w14:textId="77777777" w:rsidR="00277FD1" w:rsidRPr="001B46A0" w:rsidRDefault="00277FD1" w:rsidP="00277FD1">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32388973" w14:textId="77777777" w:rsidR="00277FD1" w:rsidRDefault="00277FD1">
      <w:pPr>
        <w:suppressAutoHyphens/>
        <w:ind w:firstLine="1008"/>
        <w:rPr>
          <w:rFonts w:ascii="Arial" w:hAnsi="Arial"/>
          <w:sz w:val="22"/>
          <w:lang w:val="en-CA"/>
        </w:rPr>
      </w:pPr>
    </w:p>
    <w:p w14:paraId="5608C181" w14:textId="77777777" w:rsidR="00147ABC" w:rsidRDefault="00147ABC" w:rsidP="00006696">
      <w:pPr>
        <w:suppressAutoHyphens/>
        <w:ind w:left="360" w:firstLine="1008"/>
        <w:rPr>
          <w:rFonts w:ascii="Arial" w:hAnsi="Arial"/>
          <w:sz w:val="22"/>
          <w:lang w:val="en-CA"/>
        </w:rPr>
      </w:pPr>
      <w:r>
        <w:rPr>
          <w:rFonts w:ascii="Arial" w:hAnsi="Arial"/>
          <w:sz w:val="22"/>
          <w:lang w:val="en-CA"/>
        </w:rPr>
        <w:t xml:space="preserve">e) provide the Creditor and La Financière </w:t>
      </w:r>
      <w:proofErr w:type="spellStart"/>
      <w:r>
        <w:rPr>
          <w:rFonts w:ascii="Arial" w:hAnsi="Arial"/>
          <w:sz w:val="22"/>
          <w:lang w:val="en-CA"/>
        </w:rPr>
        <w:t>agricole</w:t>
      </w:r>
      <w:proofErr w:type="spellEnd"/>
      <w:r>
        <w:rPr>
          <w:rFonts w:ascii="Arial" w:hAnsi="Arial"/>
          <w:sz w:val="22"/>
          <w:lang w:val="en-CA"/>
        </w:rPr>
        <w:t>, at the Debtor's expense, with all the information and documents deemed necessary.</w:t>
      </w:r>
    </w:p>
    <w:p w14:paraId="28F468A0" w14:textId="77777777" w:rsidR="00147ABC" w:rsidRDefault="00147ABC">
      <w:pPr>
        <w:suppressAutoHyphens/>
        <w:rPr>
          <w:rFonts w:ascii="Arial" w:hAnsi="Arial"/>
          <w:sz w:val="22"/>
          <w:lang w:val="en-CA"/>
        </w:rPr>
      </w:pPr>
    </w:p>
    <w:p w14:paraId="435E9825" w14:textId="77777777" w:rsidR="00147ABC" w:rsidRDefault="00147ABC">
      <w:pPr>
        <w:suppressAutoHyphens/>
        <w:rPr>
          <w:rFonts w:ascii="Arial" w:hAnsi="Arial"/>
          <w:sz w:val="22"/>
          <w:lang w:val="en-CA"/>
        </w:rPr>
      </w:pPr>
    </w:p>
    <w:p w14:paraId="1EFF8B00" w14:textId="77777777" w:rsidR="00147ABC" w:rsidRDefault="00147ABC">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DEFAULT</w:t>
      </w:r>
    </w:p>
    <w:p w14:paraId="4C844462" w14:textId="77777777" w:rsidR="00147ABC" w:rsidRDefault="00147ABC">
      <w:pPr>
        <w:suppressAutoHyphens/>
        <w:rPr>
          <w:rFonts w:ascii="Arial" w:hAnsi="Arial"/>
          <w:sz w:val="22"/>
          <w:lang w:val="en-CA"/>
        </w:rPr>
      </w:pPr>
    </w:p>
    <w:p w14:paraId="09404516" w14:textId="77777777" w:rsidR="00147ABC" w:rsidRDefault="00147ABC">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14:paraId="01A71C89" w14:textId="77777777" w:rsidR="00147ABC" w:rsidRDefault="00147ABC">
      <w:pPr>
        <w:suppressAutoHyphens/>
        <w:ind w:firstLine="1008"/>
        <w:rPr>
          <w:rFonts w:ascii="Arial" w:hAnsi="Arial"/>
          <w:sz w:val="22"/>
          <w:lang w:val="en-CA"/>
        </w:rPr>
      </w:pPr>
    </w:p>
    <w:p w14:paraId="02FE6873" w14:textId="77777777" w:rsidR="00147ABC" w:rsidRDefault="00147ABC">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14:paraId="74F9AB7D" w14:textId="77777777" w:rsidR="00147ABC" w:rsidRDefault="00147ABC">
      <w:pPr>
        <w:suppressAutoHyphens/>
        <w:ind w:firstLine="1008"/>
        <w:rPr>
          <w:rFonts w:ascii="Arial" w:hAnsi="Arial"/>
          <w:sz w:val="22"/>
          <w:lang w:val="en-CA"/>
        </w:rPr>
      </w:pPr>
    </w:p>
    <w:p w14:paraId="2934CA17" w14:textId="77777777" w:rsidR="00147ABC" w:rsidRDefault="00147ABC">
      <w:pPr>
        <w:suppressAutoHyphens/>
        <w:ind w:firstLine="1008"/>
        <w:rPr>
          <w:rFonts w:ascii="Arial" w:hAnsi="Arial"/>
          <w:sz w:val="22"/>
          <w:lang w:val="en-CA"/>
        </w:rPr>
      </w:pPr>
      <w:r>
        <w:rPr>
          <w:rFonts w:ascii="Arial" w:hAnsi="Arial"/>
          <w:sz w:val="22"/>
          <w:lang w:val="en-CA"/>
        </w:rPr>
        <w:t>b) if the emphyteusis of the Debtor is ended in circumstances other than by the union of the qualities of owner and emphyteutic lessee in the same person, the extinction of usufruct or termination of superficies;</w:t>
      </w:r>
    </w:p>
    <w:p w14:paraId="6939A041" w14:textId="77777777" w:rsidR="00147ABC" w:rsidRDefault="00147ABC">
      <w:pPr>
        <w:suppressAutoHyphens/>
        <w:ind w:firstLine="1008"/>
        <w:rPr>
          <w:rFonts w:ascii="Arial" w:hAnsi="Arial"/>
          <w:sz w:val="22"/>
          <w:lang w:val="en-CA"/>
        </w:rPr>
      </w:pPr>
    </w:p>
    <w:p w14:paraId="62C5DDE4" w14:textId="77777777" w:rsidR="00147ABC" w:rsidRDefault="00147ABC">
      <w:pPr>
        <w:suppressAutoHyphens/>
        <w:ind w:firstLine="1008"/>
        <w:rPr>
          <w:rFonts w:ascii="Arial" w:hAnsi="Arial"/>
          <w:sz w:val="22"/>
          <w:lang w:val="en-CA"/>
        </w:rPr>
      </w:pPr>
      <w:r>
        <w:rPr>
          <w:rFonts w:ascii="Arial" w:hAnsi="Arial"/>
          <w:sz w:val="22"/>
          <w:lang w:val="en-CA"/>
        </w:rPr>
        <w:t>c) if he does not obtain the release from any seizure of the hypothecated property ordered by a court;</w:t>
      </w:r>
    </w:p>
    <w:p w14:paraId="5BDE4C78" w14:textId="77777777" w:rsidR="00147ABC" w:rsidRDefault="00147ABC">
      <w:pPr>
        <w:suppressAutoHyphens/>
        <w:ind w:firstLine="1008"/>
        <w:rPr>
          <w:rFonts w:ascii="Arial" w:hAnsi="Arial"/>
          <w:sz w:val="22"/>
          <w:lang w:val="en-CA"/>
        </w:rPr>
      </w:pPr>
    </w:p>
    <w:p w14:paraId="7A286CDC" w14:textId="77777777" w:rsidR="00147ABC" w:rsidRDefault="00147ABC">
      <w:pPr>
        <w:suppressAutoHyphens/>
        <w:ind w:firstLine="1008"/>
        <w:rPr>
          <w:rFonts w:ascii="Arial" w:hAnsi="Arial"/>
          <w:sz w:val="22"/>
          <w:lang w:val="en-CA"/>
        </w:rPr>
      </w:pPr>
      <w:r>
        <w:rPr>
          <w:rFonts w:ascii="Arial" w:hAnsi="Arial"/>
          <w:sz w:val="22"/>
          <w:lang w:val="en-CA"/>
        </w:rPr>
        <w:t>d) if he does not obtain the release of any prior notice for the exercise of hypothecary rights or other right encumbering the hypothecated property or does not remedy any default under the terms of any other hypothec or charge affecting the hypothecated property;</w:t>
      </w:r>
    </w:p>
    <w:p w14:paraId="7BE528E2" w14:textId="77777777" w:rsidR="00147ABC" w:rsidRDefault="00147ABC">
      <w:pPr>
        <w:suppressAutoHyphens/>
        <w:ind w:firstLine="1008"/>
        <w:rPr>
          <w:rFonts w:ascii="Arial" w:hAnsi="Arial"/>
          <w:sz w:val="22"/>
          <w:lang w:val="en-CA"/>
        </w:rPr>
      </w:pPr>
    </w:p>
    <w:p w14:paraId="215E54C6" w14:textId="77777777" w:rsidR="00147ABC" w:rsidRDefault="00147ABC">
      <w:pPr>
        <w:suppressAutoHyphens/>
        <w:ind w:firstLine="1008"/>
        <w:rPr>
          <w:rFonts w:ascii="Arial" w:hAnsi="Arial"/>
          <w:sz w:val="22"/>
          <w:lang w:val="en-CA"/>
        </w:rPr>
      </w:pPr>
      <w:r>
        <w:rPr>
          <w:rFonts w:ascii="Arial" w:hAnsi="Arial"/>
          <w:sz w:val="22"/>
          <w:lang w:val="en-CA"/>
        </w:rPr>
        <w:t>e) if he makes a false or inaccurate statement in this agreement, or if rights likely to change the declared and accepted situation are discovered.</w:t>
      </w:r>
    </w:p>
    <w:p w14:paraId="3AE6EE58" w14:textId="77777777" w:rsidR="00147ABC" w:rsidRDefault="00147ABC">
      <w:pPr>
        <w:suppressAutoHyphens/>
        <w:ind w:firstLine="1008"/>
        <w:rPr>
          <w:rFonts w:ascii="Arial" w:hAnsi="Arial"/>
          <w:sz w:val="22"/>
          <w:lang w:val="en-CA"/>
        </w:rPr>
      </w:pPr>
    </w:p>
    <w:p w14:paraId="48528B92" w14:textId="77777777" w:rsidR="00147ABC" w:rsidRDefault="00147ABC">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21C14592" w14:textId="77777777" w:rsidR="00147ABC" w:rsidRDefault="00147ABC">
      <w:pPr>
        <w:suppressAutoHyphens/>
        <w:ind w:firstLine="1008"/>
        <w:rPr>
          <w:rFonts w:ascii="Arial" w:hAnsi="Arial"/>
          <w:sz w:val="22"/>
          <w:lang w:val="en-CA"/>
        </w:rPr>
      </w:pPr>
    </w:p>
    <w:p w14:paraId="0E96AA3D" w14:textId="77777777" w:rsidR="00147ABC" w:rsidRDefault="00147ABC">
      <w:pPr>
        <w:suppressAutoHyphens/>
        <w:ind w:firstLine="1008"/>
        <w:rPr>
          <w:rFonts w:ascii="Arial" w:hAnsi="Arial"/>
          <w:sz w:val="22"/>
          <w:lang w:val="en-CA"/>
        </w:rPr>
      </w:pPr>
      <w:r>
        <w:rPr>
          <w:rFonts w:ascii="Arial" w:hAnsi="Arial"/>
          <w:sz w:val="22"/>
          <w:lang w:val="en-CA"/>
        </w:rPr>
        <w:t>1) claim immediate repayment of the entire loan, in principal, interest, cost and accessories;</w:t>
      </w:r>
    </w:p>
    <w:p w14:paraId="450DA27A" w14:textId="77777777" w:rsidR="00147ABC" w:rsidRDefault="00147ABC">
      <w:pPr>
        <w:suppressAutoHyphens/>
        <w:ind w:firstLine="1008"/>
        <w:rPr>
          <w:rFonts w:ascii="Arial" w:hAnsi="Arial"/>
          <w:sz w:val="22"/>
          <w:lang w:val="en-CA"/>
        </w:rPr>
      </w:pPr>
    </w:p>
    <w:p w14:paraId="371F04A1" w14:textId="77777777" w:rsidR="00147ABC" w:rsidRDefault="00147ABC">
      <w:pPr>
        <w:suppressAutoHyphens/>
        <w:ind w:firstLine="1008"/>
        <w:rPr>
          <w:rFonts w:ascii="Arial" w:hAnsi="Arial"/>
          <w:sz w:val="22"/>
          <w:lang w:val="en-CA"/>
        </w:rPr>
      </w:pPr>
      <w:r>
        <w:rPr>
          <w:rFonts w:ascii="Arial" w:hAnsi="Arial"/>
          <w:sz w:val="22"/>
          <w:lang w:val="en-CA"/>
        </w:rPr>
        <w:t>2) perform any obligation not respected by the Debtor in his place and stead, at the Debtor's expense;</w:t>
      </w:r>
    </w:p>
    <w:p w14:paraId="3C0153F4" w14:textId="77777777" w:rsidR="00147ABC" w:rsidRDefault="00147ABC">
      <w:pPr>
        <w:suppressAutoHyphens/>
        <w:ind w:firstLine="1008"/>
        <w:rPr>
          <w:rFonts w:ascii="Arial" w:hAnsi="Arial"/>
          <w:sz w:val="22"/>
          <w:lang w:val="en-CA"/>
        </w:rPr>
      </w:pPr>
    </w:p>
    <w:p w14:paraId="19FE8BB6" w14:textId="77777777" w:rsidR="00147ABC" w:rsidRDefault="00147ABC">
      <w:pPr>
        <w:suppressAutoHyphens/>
        <w:ind w:firstLine="1008"/>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55429750" w14:textId="77777777" w:rsidR="00147ABC" w:rsidRDefault="00147ABC">
      <w:pPr>
        <w:suppressAutoHyphens/>
        <w:rPr>
          <w:rFonts w:ascii="Arial" w:hAnsi="Arial"/>
          <w:sz w:val="22"/>
          <w:lang w:val="en-CA"/>
        </w:rPr>
      </w:pPr>
    </w:p>
    <w:p w14:paraId="76B3BBDD" w14:textId="77777777" w:rsidR="00147ABC" w:rsidRDefault="00147ABC">
      <w:pPr>
        <w:suppressAutoHyphens/>
        <w:rPr>
          <w:rFonts w:ascii="Arial" w:hAnsi="Arial"/>
          <w:sz w:val="22"/>
          <w:lang w:val="en-CA"/>
        </w:rPr>
      </w:pPr>
    </w:p>
    <w:p w14:paraId="683B0B63" w14:textId="77777777" w:rsidR="00147ABC" w:rsidRDefault="00147ABC">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BORROWING COSTS</w:t>
      </w:r>
    </w:p>
    <w:p w14:paraId="3C30C9C7" w14:textId="77777777" w:rsidR="00147ABC" w:rsidRDefault="00147ABC">
      <w:pPr>
        <w:suppressAutoHyphens/>
        <w:rPr>
          <w:rFonts w:ascii="Arial" w:hAnsi="Arial"/>
          <w:sz w:val="22"/>
          <w:lang w:val="en-CA"/>
        </w:rPr>
      </w:pPr>
    </w:p>
    <w:p w14:paraId="36B9B7F4" w14:textId="77777777" w:rsidR="00147ABC" w:rsidRDefault="00147ABC">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0DD2CB42" w14:textId="77777777" w:rsidR="00147ABC" w:rsidRDefault="00147ABC">
      <w:pPr>
        <w:suppressAutoHyphens/>
        <w:rPr>
          <w:rFonts w:ascii="Arial" w:hAnsi="Arial"/>
          <w:sz w:val="22"/>
          <w:lang w:val="en-CA"/>
        </w:rPr>
      </w:pPr>
    </w:p>
    <w:p w14:paraId="6ACC5E9E" w14:textId="77777777" w:rsidR="00147ABC" w:rsidRDefault="00147ABC">
      <w:pPr>
        <w:suppressAutoHyphens/>
        <w:ind w:firstLine="360"/>
        <w:rPr>
          <w:rFonts w:ascii="Arial" w:hAnsi="Arial"/>
          <w:sz w:val="22"/>
          <w:lang w:val="en-CA"/>
        </w:rPr>
      </w:pPr>
    </w:p>
    <w:p w14:paraId="3D56C3B7" w14:textId="77777777" w:rsidR="00147ABC" w:rsidRDefault="00147ABC">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DECLARATIONS OF THE DEBTOR</w:t>
      </w:r>
    </w:p>
    <w:p w14:paraId="449F281C" w14:textId="77777777" w:rsidR="00147ABC" w:rsidRDefault="00147ABC">
      <w:pPr>
        <w:suppressAutoHyphens/>
        <w:rPr>
          <w:rFonts w:ascii="Arial" w:hAnsi="Arial"/>
          <w:sz w:val="22"/>
          <w:lang w:val="en-CA"/>
        </w:rPr>
      </w:pPr>
    </w:p>
    <w:p w14:paraId="28D291D7" w14:textId="77777777" w:rsidR="00147ABC" w:rsidRDefault="00147ABC">
      <w:pPr>
        <w:suppressAutoHyphens/>
        <w:ind w:firstLine="1008"/>
        <w:rPr>
          <w:rFonts w:ascii="Arial" w:hAnsi="Arial"/>
          <w:sz w:val="22"/>
          <w:lang w:val="en-CA"/>
        </w:rPr>
      </w:pPr>
      <w:r>
        <w:rPr>
          <w:rFonts w:ascii="Arial" w:hAnsi="Arial"/>
          <w:sz w:val="22"/>
          <w:lang w:val="en-CA"/>
        </w:rPr>
        <w:t>The Debtor declares that:</w:t>
      </w:r>
    </w:p>
    <w:p w14:paraId="3131AC83" w14:textId="77777777" w:rsidR="00147ABC" w:rsidRDefault="00147ABC">
      <w:pPr>
        <w:suppressAutoHyphens/>
        <w:ind w:firstLine="1008"/>
        <w:rPr>
          <w:rFonts w:ascii="Arial" w:hAnsi="Arial"/>
          <w:sz w:val="22"/>
          <w:lang w:val="en-CA"/>
        </w:rPr>
      </w:pPr>
    </w:p>
    <w:p w14:paraId="59B3FB66" w14:textId="77777777" w:rsidR="00147ABC" w:rsidRDefault="00147ABC">
      <w:pPr>
        <w:suppressAutoHyphens/>
        <w:ind w:firstLine="1008"/>
        <w:rPr>
          <w:rFonts w:ascii="Arial" w:hAnsi="Arial"/>
          <w:sz w:val="22"/>
          <w:lang w:val="en-CA"/>
        </w:rPr>
      </w:pPr>
      <w:r>
        <w:rPr>
          <w:rFonts w:ascii="Arial" w:hAnsi="Arial"/>
          <w:sz w:val="22"/>
          <w:lang w:val="en-CA"/>
        </w:rPr>
        <w:t>a) he has full ownership of the hypothecated property and that it is not encumbered by any priority, hypothec or charge other than:</w:t>
      </w:r>
    </w:p>
    <w:p w14:paraId="68C061C7" w14:textId="77777777" w:rsidR="00147ABC" w:rsidRDefault="00147ABC">
      <w:pPr>
        <w:suppressAutoHyphens/>
        <w:ind w:firstLine="1008"/>
        <w:rPr>
          <w:rFonts w:ascii="Arial" w:hAnsi="Arial"/>
          <w:sz w:val="22"/>
          <w:lang w:val="en-CA"/>
        </w:rPr>
      </w:pPr>
    </w:p>
    <w:p w14:paraId="3773F472" w14:textId="77777777" w:rsidR="00147ABC" w:rsidRDefault="00147AB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76759B7E" w14:textId="77777777" w:rsidR="00147ABC" w:rsidRDefault="00147ABC">
      <w:pPr>
        <w:suppressAutoHyphens/>
        <w:ind w:firstLine="1008"/>
        <w:rPr>
          <w:rFonts w:ascii="Arial" w:hAnsi="Arial"/>
          <w:sz w:val="22"/>
          <w:lang w:val="en-CA"/>
        </w:rPr>
      </w:pPr>
    </w:p>
    <w:p w14:paraId="18DB2810" w14:textId="77777777" w:rsidR="00147ABC" w:rsidRDefault="00147ABC">
      <w:pPr>
        <w:suppressAutoHyphens/>
        <w:ind w:firstLine="1008"/>
        <w:rPr>
          <w:rFonts w:ascii="Arial" w:hAnsi="Arial"/>
          <w:sz w:val="22"/>
          <w:lang w:val="en-CA"/>
        </w:rPr>
      </w:pPr>
      <w:r>
        <w:rPr>
          <w:rFonts w:ascii="Arial" w:hAnsi="Arial"/>
          <w:sz w:val="22"/>
          <w:lang w:val="en-CA"/>
        </w:rPr>
        <w:t>b) all taxes, assessments, apportionments established by any competent authority and generally all other taxes encumbering the hypothecated property have been paid without subrogation;</w:t>
      </w:r>
    </w:p>
    <w:p w14:paraId="2A9CA7E2" w14:textId="77777777" w:rsidR="00147ABC" w:rsidRDefault="00147ABC">
      <w:pPr>
        <w:suppressAutoHyphens/>
        <w:ind w:firstLine="1008"/>
        <w:rPr>
          <w:rFonts w:ascii="Arial" w:hAnsi="Arial"/>
          <w:sz w:val="22"/>
          <w:lang w:val="en-CA"/>
        </w:rPr>
      </w:pPr>
    </w:p>
    <w:p w14:paraId="56E15A2C" w14:textId="77777777" w:rsidR="00147ABC" w:rsidRDefault="00147ABC">
      <w:pPr>
        <w:suppressAutoHyphens/>
        <w:ind w:firstLine="1008"/>
        <w:rPr>
          <w:rFonts w:ascii="Arial" w:hAnsi="Arial"/>
          <w:sz w:val="22"/>
          <w:lang w:val="en-CA"/>
        </w:rPr>
      </w:pPr>
      <w:r>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1E4D385B" w14:textId="25EDBAF9" w:rsidR="00147ABC" w:rsidRDefault="00147ABC">
      <w:pPr>
        <w:suppressAutoHyphens/>
        <w:rPr>
          <w:rFonts w:ascii="Arial" w:hAnsi="Arial"/>
          <w:sz w:val="22"/>
          <w:lang w:val="en-CA"/>
        </w:rPr>
      </w:pPr>
    </w:p>
    <w:p w14:paraId="2C2A987B" w14:textId="79287F19" w:rsidR="00006696" w:rsidRDefault="00006696">
      <w:pPr>
        <w:suppressAutoHyphens/>
        <w:rPr>
          <w:rFonts w:ascii="Arial" w:hAnsi="Arial"/>
          <w:sz w:val="22"/>
          <w:lang w:val="en-CA"/>
        </w:rPr>
      </w:pPr>
    </w:p>
    <w:p w14:paraId="21A0C8D0" w14:textId="77777777" w:rsidR="00006696" w:rsidRDefault="00006696">
      <w:pPr>
        <w:suppressAutoHyphens/>
        <w:rPr>
          <w:rFonts w:ascii="Arial" w:hAnsi="Arial"/>
          <w:sz w:val="22"/>
          <w:lang w:val="en-CA"/>
        </w:rPr>
      </w:pPr>
    </w:p>
    <w:p w14:paraId="1377C3E4" w14:textId="77777777" w:rsidR="00147ABC" w:rsidRDefault="00147ABC">
      <w:pPr>
        <w:suppressAutoHyphens/>
        <w:rPr>
          <w:rFonts w:ascii="Arial" w:hAnsi="Arial"/>
          <w:sz w:val="22"/>
          <w:lang w:val="en-CA"/>
        </w:rPr>
      </w:pPr>
    </w:p>
    <w:p w14:paraId="74A2CA95" w14:textId="77777777" w:rsidR="00147ABC" w:rsidRDefault="00147ABC">
      <w:pPr>
        <w:ind w:firstLine="360"/>
        <w:rPr>
          <w:rFonts w:ascii="Arial" w:hAnsi="Arial"/>
          <w:b/>
          <w:sz w:val="22"/>
          <w:lang w:val="en-CA"/>
        </w:rPr>
      </w:pPr>
      <w:r>
        <w:rPr>
          <w:rFonts w:ascii="Arial" w:hAnsi="Arial"/>
          <w:sz w:val="22"/>
          <w:lang w:val="en-CA"/>
        </w:rPr>
        <w:lastRenderedPageBreak/>
        <w:t xml:space="preserve">11- </w:t>
      </w:r>
      <w:r>
        <w:rPr>
          <w:rFonts w:ascii="Arial" w:hAnsi="Arial"/>
          <w:b/>
          <w:sz w:val="22"/>
          <w:lang w:val="en-CA"/>
        </w:rPr>
        <w:t>CONSTANT AND ON-GOING HYPOTHEC</w:t>
      </w:r>
    </w:p>
    <w:p w14:paraId="24429E48" w14:textId="77777777" w:rsidR="00147ABC" w:rsidRDefault="00147ABC">
      <w:pPr>
        <w:rPr>
          <w:rFonts w:ascii="Arial" w:hAnsi="Arial"/>
          <w:sz w:val="22"/>
          <w:lang w:val="en-CA"/>
        </w:rPr>
      </w:pPr>
    </w:p>
    <w:p w14:paraId="2ABEF637" w14:textId="77777777" w:rsidR="00147ABC" w:rsidRDefault="00147ABC">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w:t>
      </w:r>
      <w:proofErr w:type="spellStart"/>
      <w:r>
        <w:rPr>
          <w:rFonts w:ascii="Arial" w:hAnsi="Arial"/>
          <w:color w:val="000000"/>
          <w:sz w:val="22"/>
          <w:lang w:val="en-CA"/>
        </w:rPr>
        <w:t>agricole</w:t>
      </w:r>
      <w:proofErr w:type="spellEnd"/>
      <w:r>
        <w:rPr>
          <w:rFonts w:ascii="Arial" w:hAnsi="Arial"/>
          <w:color w:val="000000"/>
          <w:sz w:val="22"/>
          <w:lang w:val="en-CA"/>
        </w:rPr>
        <w:t xml:space="preserve"> and the Creditor.</w:t>
      </w:r>
    </w:p>
    <w:p w14:paraId="7AF86F73" w14:textId="77777777" w:rsidR="00147ABC" w:rsidRDefault="00147ABC">
      <w:pPr>
        <w:ind w:firstLine="1008"/>
        <w:rPr>
          <w:rFonts w:ascii="Arial" w:hAnsi="Arial"/>
          <w:color w:val="000000"/>
          <w:sz w:val="22"/>
          <w:lang w:val="en-CA"/>
        </w:rPr>
      </w:pPr>
    </w:p>
    <w:p w14:paraId="27D875F5" w14:textId="77777777" w:rsidR="00147ABC" w:rsidRDefault="00147ABC">
      <w:pPr>
        <w:ind w:firstLine="1008"/>
        <w:rPr>
          <w:rFonts w:ascii="Arial" w:hAnsi="Arial"/>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3631F020" w14:textId="77777777" w:rsidR="00147ABC" w:rsidRDefault="00147ABC">
      <w:pPr>
        <w:suppressAutoHyphens/>
        <w:rPr>
          <w:rFonts w:ascii="Arial" w:hAnsi="Arial"/>
          <w:sz w:val="22"/>
          <w:lang w:val="en-CA"/>
        </w:rPr>
      </w:pPr>
    </w:p>
    <w:p w14:paraId="34D5D757" w14:textId="77777777" w:rsidR="00147ABC" w:rsidRDefault="00147ABC">
      <w:pPr>
        <w:suppressAutoHyphens/>
        <w:rPr>
          <w:rFonts w:ascii="Arial" w:hAnsi="Arial"/>
          <w:sz w:val="22"/>
          <w:lang w:val="en-CA"/>
        </w:rPr>
      </w:pPr>
    </w:p>
    <w:p w14:paraId="0AB2E4AC" w14:textId="77777777" w:rsidR="00147ABC" w:rsidRDefault="00147ABC">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ELECTION OF DOMICILE</w:t>
      </w:r>
    </w:p>
    <w:p w14:paraId="0BFB5994" w14:textId="77777777" w:rsidR="00147ABC" w:rsidRDefault="00147ABC">
      <w:pPr>
        <w:suppressAutoHyphens/>
        <w:rPr>
          <w:rFonts w:ascii="Arial" w:hAnsi="Arial"/>
          <w:sz w:val="22"/>
          <w:lang w:val="en-CA"/>
        </w:rPr>
      </w:pPr>
    </w:p>
    <w:p w14:paraId="44A833FE" w14:textId="77777777" w:rsidR="00147ABC" w:rsidRDefault="00147ABC">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 the whole in conformity with section 83 of the Civil Code of Québec.</w:t>
      </w:r>
    </w:p>
    <w:p w14:paraId="03DF7E14" w14:textId="77777777" w:rsidR="00147ABC" w:rsidRDefault="00147ABC">
      <w:pPr>
        <w:suppressAutoHyphens/>
        <w:rPr>
          <w:rFonts w:ascii="Arial" w:hAnsi="Arial"/>
          <w:sz w:val="22"/>
          <w:lang w:val="en-CA"/>
        </w:rPr>
      </w:pPr>
    </w:p>
    <w:p w14:paraId="2FF480D6" w14:textId="77777777" w:rsidR="00147ABC" w:rsidRDefault="00147ABC">
      <w:pPr>
        <w:suppressAutoHyphens/>
        <w:rPr>
          <w:rFonts w:ascii="Arial" w:hAnsi="Arial"/>
          <w:sz w:val="22"/>
          <w:lang w:val="en-CA"/>
        </w:rPr>
      </w:pPr>
    </w:p>
    <w:p w14:paraId="51FF54BA" w14:textId="77777777" w:rsidR="00147ABC" w:rsidRDefault="00147ABC">
      <w:pPr>
        <w:suppressAutoHyphens/>
        <w:ind w:firstLine="360"/>
        <w:rPr>
          <w:rFonts w:ascii="Arial" w:hAnsi="Arial"/>
          <w:b/>
          <w:sz w:val="22"/>
          <w:lang w:val="en-CA"/>
        </w:rPr>
      </w:pPr>
      <w:r>
        <w:rPr>
          <w:rFonts w:ascii="Arial" w:hAnsi="Arial"/>
          <w:sz w:val="22"/>
          <w:lang w:val="en-CA"/>
        </w:rPr>
        <w:t xml:space="preserve">13- </w:t>
      </w:r>
      <w:r>
        <w:rPr>
          <w:rFonts w:ascii="Arial" w:hAnsi="Arial"/>
          <w:b/>
          <w:sz w:val="22"/>
          <w:lang w:val="en-CA"/>
        </w:rPr>
        <w:t>CIVIL STATUS AND MATRIMONIAL REGIME</w:t>
      </w:r>
    </w:p>
    <w:p w14:paraId="4B624C3F" w14:textId="77777777" w:rsidR="00147ABC" w:rsidRDefault="00147ABC">
      <w:pPr>
        <w:suppressAutoHyphens/>
        <w:rPr>
          <w:rFonts w:ascii="Arial" w:hAnsi="Arial"/>
          <w:sz w:val="22"/>
          <w:lang w:val="en-CA"/>
        </w:rPr>
      </w:pPr>
    </w:p>
    <w:p w14:paraId="1513DD36" w14:textId="77777777" w:rsidR="00147ABC" w:rsidRDefault="00147ABC">
      <w:pPr>
        <w:suppressAutoHyphens/>
        <w:ind w:firstLine="1008"/>
        <w:rPr>
          <w:rFonts w:ascii="Arial" w:hAnsi="Arial"/>
          <w:sz w:val="22"/>
          <w:lang w:val="en-CA"/>
        </w:rPr>
      </w:pPr>
      <w:r>
        <w:rPr>
          <w:rFonts w:ascii="Arial" w:hAnsi="Arial"/>
          <w:sz w:val="22"/>
          <w:lang w:val="en-CA"/>
        </w:rPr>
        <w:t>The Debtor states:</w:t>
      </w:r>
    </w:p>
    <w:p w14:paraId="361A2FAB" w14:textId="77777777" w:rsidR="00147ABC" w:rsidRDefault="00147ABC">
      <w:pPr>
        <w:suppressAutoHyphens/>
        <w:rPr>
          <w:rFonts w:ascii="Arial" w:hAnsi="Arial"/>
          <w:sz w:val="22"/>
          <w:lang w:val="en-CA"/>
        </w:rPr>
      </w:pPr>
    </w:p>
    <w:p w14:paraId="25A37ECD" w14:textId="77777777" w:rsidR="00147ABC" w:rsidRDefault="00147ABC">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C44437C" w14:textId="77777777" w:rsidR="00147ABC" w:rsidRDefault="00147ABC">
      <w:pPr>
        <w:suppressAutoHyphens/>
        <w:rPr>
          <w:rFonts w:ascii="Arial" w:hAnsi="Arial"/>
          <w:sz w:val="22"/>
          <w:lang w:val="en-CA"/>
        </w:rPr>
      </w:pPr>
    </w:p>
    <w:p w14:paraId="31DDAAB0" w14:textId="77777777" w:rsidR="00147ABC" w:rsidRDefault="00147ABC">
      <w:pPr>
        <w:suppressAutoHyphens/>
        <w:rPr>
          <w:rFonts w:ascii="Arial" w:hAnsi="Arial"/>
          <w:sz w:val="22"/>
          <w:lang w:val="en-CA"/>
        </w:rPr>
      </w:pPr>
    </w:p>
    <w:p w14:paraId="1FE9F616" w14:textId="77777777" w:rsidR="00147ABC" w:rsidRDefault="00147ABC">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INTERPRETATION</w:t>
      </w:r>
    </w:p>
    <w:p w14:paraId="6D925CCB" w14:textId="77777777" w:rsidR="00147ABC" w:rsidRDefault="00147ABC">
      <w:pPr>
        <w:suppressAutoHyphens/>
        <w:rPr>
          <w:rFonts w:ascii="Arial" w:hAnsi="Arial"/>
          <w:sz w:val="22"/>
          <w:lang w:val="en-CA"/>
        </w:rPr>
      </w:pPr>
    </w:p>
    <w:p w14:paraId="22FEB76E" w14:textId="77777777" w:rsidR="00147ABC" w:rsidRDefault="00147ABC">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20CFCF27" w14:textId="77777777" w:rsidR="00147ABC" w:rsidRDefault="00147ABC">
      <w:pPr>
        <w:suppressAutoHyphens/>
        <w:ind w:firstLine="1008"/>
        <w:rPr>
          <w:rFonts w:ascii="Arial" w:hAnsi="Arial"/>
          <w:sz w:val="22"/>
          <w:lang w:val="en-CA"/>
        </w:rPr>
      </w:pPr>
    </w:p>
    <w:p w14:paraId="5F4ADCFD" w14:textId="77777777" w:rsidR="00147ABC" w:rsidRDefault="00147ABC">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560CBD3C" w14:textId="77777777" w:rsidR="00147ABC" w:rsidRDefault="00147ABC">
      <w:pPr>
        <w:suppressAutoHyphens/>
        <w:ind w:firstLine="1008"/>
        <w:rPr>
          <w:rFonts w:ascii="Arial" w:hAnsi="Arial"/>
          <w:sz w:val="22"/>
          <w:lang w:val="en-CA"/>
        </w:rPr>
      </w:pPr>
    </w:p>
    <w:p w14:paraId="41C49325" w14:textId="77777777" w:rsidR="00147ABC" w:rsidRDefault="00147ABC">
      <w:pPr>
        <w:suppressAutoHyphens/>
        <w:ind w:firstLine="1008"/>
        <w:rPr>
          <w:rFonts w:ascii="Arial" w:hAnsi="Arial"/>
          <w:sz w:val="22"/>
          <w:lang w:val="en-CA"/>
        </w:rPr>
      </w:pPr>
      <w:r>
        <w:rPr>
          <w:rFonts w:ascii="Arial" w:hAnsi="Arial"/>
          <w:sz w:val="22"/>
          <w:lang w:val="en-CA"/>
        </w:rPr>
        <w:t xml:space="preserve">Executed in two (2) copies signed by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D4DBEF2" w14:textId="77777777" w:rsidR="00147ABC" w:rsidRDefault="00147ABC">
      <w:pPr>
        <w:suppressAutoHyphens/>
        <w:rPr>
          <w:rFonts w:ascii="Arial" w:hAnsi="Arial"/>
          <w:sz w:val="22"/>
          <w:lang w:val="en-CA"/>
        </w:rPr>
      </w:pPr>
    </w:p>
    <w:p w14:paraId="1AA30EDA" w14:textId="77777777" w:rsidR="00147ABC" w:rsidRDefault="00147ABC">
      <w:pPr>
        <w:suppressAutoHyphens/>
        <w:rPr>
          <w:rFonts w:ascii="Arial" w:hAnsi="Arial"/>
          <w:sz w:val="22"/>
          <w:lang w:val="en-CA"/>
        </w:rPr>
      </w:pPr>
    </w:p>
    <w:p w14:paraId="7C7D78DD" w14:textId="77777777" w:rsidR="00147ABC" w:rsidRDefault="00147ABC">
      <w:pPr>
        <w:suppressAutoHyphens/>
        <w:rPr>
          <w:rFonts w:ascii="Arial" w:hAnsi="Arial"/>
          <w:sz w:val="22"/>
          <w:lang w:val="en-CA"/>
        </w:rPr>
      </w:pPr>
    </w:p>
    <w:p w14:paraId="3B334DF3" w14:textId="77777777" w:rsidR="00147ABC" w:rsidRDefault="00147ABC">
      <w:pPr>
        <w:suppressAutoHyphens/>
        <w:ind w:left="3456"/>
        <w:rPr>
          <w:rFonts w:ascii="Arial" w:hAnsi="Arial"/>
          <w:sz w:val="22"/>
          <w:lang w:val="en-CA"/>
        </w:rPr>
      </w:pPr>
    </w:p>
    <w:p w14:paraId="3A422E22" w14:textId="77777777" w:rsidR="00147ABC" w:rsidRDefault="00147ABC">
      <w:pPr>
        <w:pBdr>
          <w:top w:val="single" w:sz="6" w:space="1" w:color="auto"/>
        </w:pBdr>
        <w:suppressAutoHyphens/>
        <w:ind w:left="3787" w:firstLine="1152"/>
        <w:rPr>
          <w:rFonts w:ascii="Arial" w:hAnsi="Arial"/>
          <w:sz w:val="22"/>
          <w:lang w:val="en-CA"/>
        </w:rPr>
      </w:pPr>
      <w:r>
        <w:rPr>
          <w:rFonts w:ascii="Arial" w:hAnsi="Arial"/>
          <w:sz w:val="22"/>
          <w:lang w:val="en-CA"/>
        </w:rPr>
        <w:t>(the Creditor)</w:t>
      </w:r>
    </w:p>
    <w:p w14:paraId="17F09370" w14:textId="77777777" w:rsidR="00147ABC" w:rsidRDefault="00147ABC">
      <w:pPr>
        <w:suppressAutoHyphens/>
        <w:rPr>
          <w:rFonts w:ascii="Arial" w:hAnsi="Arial"/>
          <w:sz w:val="22"/>
          <w:lang w:val="en-CA"/>
        </w:rPr>
      </w:pPr>
    </w:p>
    <w:p w14:paraId="0354F54D" w14:textId="77777777" w:rsidR="00147ABC" w:rsidRDefault="00147ABC">
      <w:pPr>
        <w:suppressAutoHyphens/>
        <w:rPr>
          <w:rFonts w:ascii="Arial" w:hAnsi="Arial"/>
          <w:sz w:val="22"/>
          <w:lang w:val="en-CA"/>
        </w:rPr>
      </w:pPr>
    </w:p>
    <w:p w14:paraId="6D5334A1" w14:textId="77777777" w:rsidR="00147ABC" w:rsidRDefault="00147ABC">
      <w:pPr>
        <w:suppressAutoHyphens/>
        <w:ind w:left="3456"/>
        <w:rPr>
          <w:rFonts w:ascii="Arial" w:hAnsi="Arial"/>
          <w:sz w:val="22"/>
          <w:lang w:val="en-CA"/>
        </w:rPr>
      </w:pPr>
    </w:p>
    <w:p w14:paraId="2C170465" w14:textId="77777777" w:rsidR="00147ABC" w:rsidRDefault="00147ABC">
      <w:pPr>
        <w:pBdr>
          <w:top w:val="single" w:sz="6" w:space="1" w:color="auto"/>
        </w:pBdr>
        <w:suppressAutoHyphens/>
        <w:ind w:left="3787" w:firstLine="1166"/>
        <w:rPr>
          <w:rFonts w:ascii="Arial" w:hAnsi="Arial"/>
          <w:sz w:val="22"/>
          <w:lang w:val="en-CA"/>
        </w:rPr>
      </w:pPr>
      <w:r>
        <w:rPr>
          <w:rFonts w:ascii="Arial" w:hAnsi="Arial"/>
          <w:sz w:val="22"/>
          <w:lang w:val="en-CA"/>
        </w:rPr>
        <w:t>(the Debtor)</w:t>
      </w:r>
    </w:p>
    <w:sectPr w:rsidR="00147ABC">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8387" w14:textId="77777777" w:rsidR="00FB01F6" w:rsidRDefault="00FB01F6" w:rsidP="00147ABC">
      <w:r>
        <w:separator/>
      </w:r>
    </w:p>
  </w:endnote>
  <w:endnote w:type="continuationSeparator" w:id="0">
    <w:p w14:paraId="3169EAA7" w14:textId="77777777" w:rsidR="00FB01F6" w:rsidRDefault="00FB01F6" w:rsidP="0014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C805" w14:textId="77777777" w:rsidR="00147ABC" w:rsidRDefault="00006696">
    <w:pPr>
      <w:pStyle w:val="Pieddepage"/>
    </w:pPr>
    <w:r>
      <w:rPr>
        <w:noProof/>
      </w:rPr>
      <w:pict w14:anchorId="2481E69E">
        <v:rect id="_x0000_s2049" style="position:absolute;left:0;text-align:left;margin-left:-2in;margin-top:6.95pt;width:72.05pt;height:21.65pt;z-index:251657216" o:allowincell="f" filled="f" stroked="f" strokeweight="0">
          <v:textbox inset="0,0,0,0">
            <w:txbxContent>
              <w:p w14:paraId="0B7EB5E0" w14:textId="2A865C77" w:rsidR="00147ABC" w:rsidRDefault="000E3CF4">
                <w:pPr>
                  <w:rPr>
                    <w:rFonts w:ascii="Arial" w:hAnsi="Arial"/>
                    <w:sz w:val="16"/>
                  </w:rPr>
                </w:pPr>
                <w:r>
                  <w:rPr>
                    <w:rFonts w:ascii="Arial" w:hAnsi="Arial"/>
                    <w:sz w:val="16"/>
                  </w:rPr>
                  <w:t>4054.10.</w:t>
                </w:r>
                <w:r w:rsidR="00277FD1">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5437" w14:textId="77777777" w:rsidR="00147ABC" w:rsidRDefault="00006696">
    <w:pPr>
      <w:pStyle w:val="Pieddepage"/>
    </w:pPr>
    <w:r>
      <w:rPr>
        <w:noProof/>
      </w:rPr>
      <w:pict w14:anchorId="26790342">
        <v:rect id="_x0000_s2050" style="position:absolute;left:0;text-align:left;margin-left:-2in;margin-top:6.95pt;width:72.05pt;height:21.65pt;z-index:251658240" o:allowincell="f" filled="f" stroked="f" strokeweight="0">
          <v:textbox inset="0,0,0,0">
            <w:txbxContent>
              <w:p w14:paraId="74DE1D20" w14:textId="7F9617EB" w:rsidR="00147ABC" w:rsidRDefault="00D2760D">
                <w:pPr>
                  <w:rPr>
                    <w:rFonts w:ascii="Arial" w:hAnsi="Arial"/>
                    <w:sz w:val="16"/>
                  </w:rPr>
                </w:pPr>
                <w:r>
                  <w:rPr>
                    <w:rFonts w:ascii="Arial" w:hAnsi="Arial"/>
                    <w:sz w:val="16"/>
                  </w:rPr>
                  <w:t>4054.10.</w:t>
                </w:r>
                <w:r w:rsidR="00277FD1">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637F" w14:textId="77777777" w:rsidR="00FB01F6" w:rsidRDefault="00FB01F6" w:rsidP="00147ABC">
      <w:r>
        <w:separator/>
      </w:r>
    </w:p>
  </w:footnote>
  <w:footnote w:type="continuationSeparator" w:id="0">
    <w:p w14:paraId="096D56AF" w14:textId="77777777" w:rsidR="00FB01F6" w:rsidRDefault="00FB01F6" w:rsidP="0014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0B8C" w14:textId="77777777" w:rsidR="00147ABC" w:rsidRDefault="00147AB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61985">
      <w:rPr>
        <w:rStyle w:val="Numrodepage"/>
        <w:rFonts w:ascii="Arial" w:hAnsi="Arial"/>
        <w:noProof/>
        <w:sz w:val="22"/>
      </w:rPr>
      <w:t>2</w:t>
    </w:r>
    <w:r>
      <w:rPr>
        <w:rStyle w:val="Numrodepage"/>
        <w:rFonts w:ascii="Arial" w:hAnsi="Arial"/>
        <w:sz w:val="22"/>
      </w:rPr>
      <w:fldChar w:fldCharType="end"/>
    </w:r>
  </w:p>
  <w:p w14:paraId="7523E9E0" w14:textId="77777777" w:rsidR="00147ABC" w:rsidRDefault="00147AB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F89D7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7A37270"/>
    <w:multiLevelType w:val="hybridMultilevel"/>
    <w:tmpl w:val="A6B030F2"/>
    <w:lvl w:ilvl="0" w:tplc="90A0BE0E">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3" w15:restartNumberingAfterBreak="0">
    <w:nsid w:val="748D169D"/>
    <w:multiLevelType w:val="hybridMultilevel"/>
    <w:tmpl w:val="65C4722C"/>
    <w:lvl w:ilvl="0" w:tplc="04487DF2">
      <w:start w:val="1"/>
      <w:numFmt w:val="bullet"/>
      <w:lvlText w:val="-"/>
      <w:lvlJc w:val="left"/>
      <w:pPr>
        <w:ind w:left="1728" w:hanging="360"/>
      </w:pPr>
      <w:rPr>
        <w:rFonts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3CF4"/>
    <w:rsid w:val="00006696"/>
    <w:rsid w:val="000C7B56"/>
    <w:rsid w:val="000E3CF4"/>
    <w:rsid w:val="00147ABC"/>
    <w:rsid w:val="00216C68"/>
    <w:rsid w:val="00277FD1"/>
    <w:rsid w:val="003E4FC2"/>
    <w:rsid w:val="004003E9"/>
    <w:rsid w:val="004739CA"/>
    <w:rsid w:val="00643D90"/>
    <w:rsid w:val="006649B8"/>
    <w:rsid w:val="006E133F"/>
    <w:rsid w:val="0071455A"/>
    <w:rsid w:val="007E0058"/>
    <w:rsid w:val="00814D0A"/>
    <w:rsid w:val="00861985"/>
    <w:rsid w:val="0086448C"/>
    <w:rsid w:val="00891042"/>
    <w:rsid w:val="009A3B5C"/>
    <w:rsid w:val="009B2833"/>
    <w:rsid w:val="00A40C22"/>
    <w:rsid w:val="00A62597"/>
    <w:rsid w:val="00BA388F"/>
    <w:rsid w:val="00C52506"/>
    <w:rsid w:val="00D2760D"/>
    <w:rsid w:val="00D3769A"/>
    <w:rsid w:val="00E33F21"/>
    <w:rsid w:val="00FB01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2810AE8"/>
  <w15:chartTrackingRefBased/>
  <w15:docId w15:val="{51A95753-C3ED-4370-A10C-332E2650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rsid w:val="00D3769A"/>
  </w:style>
  <w:style w:type="paragraph" w:styleId="Retraitcorpsdetexte">
    <w:name w:val="Body Text Indent"/>
    <w:basedOn w:val="Normal"/>
    <w:link w:val="RetraitcorpsdetexteCar"/>
    <w:uiPriority w:val="99"/>
    <w:semiHidden/>
    <w:unhideWhenUsed/>
    <w:rsid w:val="00277FD1"/>
    <w:pPr>
      <w:spacing w:after="120"/>
      <w:ind w:left="283"/>
    </w:pPr>
  </w:style>
  <w:style w:type="character" w:customStyle="1" w:styleId="RetraitcorpsdetexteCar">
    <w:name w:val="Retrait corps de texte Car"/>
    <w:basedOn w:val="Policepardfaut"/>
    <w:link w:val="Retraitcorpsdetexte"/>
    <w:uiPriority w:val="99"/>
    <w:semiHidden/>
    <w:rsid w:val="00277F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2884</Words>
  <Characters>15867</Characters>
  <Application>Microsoft Office Word</Application>
  <DocSecurity>0</DocSecurity>
  <Lines>132</Lines>
  <Paragraphs>37</Paragraphs>
  <ScaleCrop>false</ScaleCrop>
  <HeadingPairs>
    <vt:vector size="4" baseType="variant">
      <vt:variant>
        <vt:lpstr>Titre</vt:lpstr>
      </vt:variant>
      <vt:variant>
        <vt:i4>1</vt:i4>
      </vt:variant>
      <vt:variant>
        <vt:lpstr>Garantie sous seing privé anglaise hypothèque mobilière sur l'universalité des créances actuelles et à venir</vt:lpstr>
      </vt:variant>
      <vt:variant>
        <vt:i4>0</vt:i4>
      </vt:variant>
    </vt:vector>
  </HeadingPairs>
  <TitlesOfParts>
    <vt:vector size="1" baseType="lpstr">
      <vt:lpstr>Garantie sous seing privé anglaise hypothèque mobilière sur l'universalité des créances actuelles et à venir</vt:lpstr>
    </vt:vector>
  </TitlesOfParts>
  <Company>FADQ</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4054.10.22 – Private Guarantee Agreement – Universality of Present and Future Claims</dc:title>
  <dc:subject/>
  <dc:creator>Direction des affaires juridiques</dc:creator>
  <cp:keywords/>
  <dc:description/>
  <cp:lastModifiedBy>Gagnon, Sylvie</cp:lastModifiedBy>
  <cp:revision>4</cp:revision>
  <cp:lastPrinted>2004-08-13T13:30:00Z</cp:lastPrinted>
  <dcterms:created xsi:type="dcterms:W3CDTF">2018-10-02T14:50:00Z</dcterms:created>
  <dcterms:modified xsi:type="dcterms:W3CDTF">2022-12-12T21:00:00Z</dcterms:modified>
</cp:coreProperties>
</file>