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3BB1" w:rsidRDefault="000E3BB1">
      <w:pPr>
        <w:ind w:firstLine="360"/>
        <w:jc w:val="both"/>
        <w:rPr>
          <w:b/>
          <w:sz w:val="22"/>
          <w:lang w:val="en-CA"/>
        </w:rPr>
      </w:pPr>
      <w:r>
        <w:rPr>
          <w:b/>
          <w:sz w:val="22"/>
          <w:lang w:val="en-CA"/>
        </w:rPr>
        <w:fldChar w:fldCharType="begin"/>
      </w:r>
      <w:r>
        <w:rPr>
          <w:b/>
          <w:sz w:val="22"/>
          <w:lang w:val="en-CA"/>
        </w:rPr>
        <w:instrText xml:space="preserve"> FILLIN  \* MERGEFORMAT </w:instrText>
      </w:r>
      <w:r>
        <w:rPr>
          <w:b/>
          <w:sz w:val="22"/>
          <w:lang w:val="en-CA"/>
        </w:rPr>
        <w:fldChar w:fldCharType="separate"/>
      </w:r>
      <w:proofErr w:type="spellStart"/>
      <w:r>
        <w:rPr>
          <w:b/>
          <w:sz w:val="22"/>
          <w:lang w:val="en-CA"/>
        </w:rPr>
        <w:t>SAISIE</w:t>
      </w:r>
      <w:proofErr w:type="spellEnd"/>
      <w:r>
        <w:rPr>
          <w:b/>
          <w:sz w:val="22"/>
          <w:lang w:val="en-CA"/>
        </w:rPr>
        <w:fldChar w:fldCharType="end"/>
      </w:r>
      <w:r>
        <w:rPr>
          <w:b/>
          <w:sz w:val="22"/>
          <w:lang w:val="en-CA"/>
        </w:rPr>
        <w:t xml:space="preserve"> portion of the loan:</w:t>
      </w:r>
    </w:p>
    <w:p w:rsidR="000E3BB1" w:rsidRDefault="000E3BB1">
      <w:pPr>
        <w:jc w:val="both"/>
        <w:rPr>
          <w:sz w:val="22"/>
          <w:lang w:val="en-CA"/>
        </w:rPr>
      </w:pPr>
    </w:p>
    <w:p w:rsidR="00ED47D6" w:rsidRPr="00931D3A" w:rsidRDefault="00ED47D6" w:rsidP="00ED47D6">
      <w:pPr>
        <w:suppressAutoHyphens/>
        <w:ind w:firstLine="360"/>
        <w:jc w:val="both"/>
        <w:rPr>
          <w:rFonts w:cs="Arial"/>
          <w:color w:val="000000"/>
          <w:sz w:val="22"/>
          <w:szCs w:val="22"/>
          <w:lang w:val="en-CA"/>
        </w:rPr>
      </w:pPr>
      <w:r w:rsidRPr="00931D3A">
        <w:rPr>
          <w:rFonts w:cs="Arial"/>
          <w:b/>
          <w:color w:val="000000"/>
          <w:sz w:val="22"/>
          <w:szCs w:val="22"/>
          <w:lang w:val="en-CA"/>
        </w:rPr>
        <w:t>- INTEREST:</w:t>
      </w:r>
      <w:r w:rsidRPr="00931D3A">
        <w:rPr>
          <w:rFonts w:cs="Arial"/>
          <w:color w:val="000000"/>
          <w:sz w:val="22"/>
          <w:szCs w:val="22"/>
          <w:lang w:val="en-CA"/>
        </w:rPr>
        <w:t xml:space="preserve"> The loan shall bear interest at an annual rate of </w:t>
      </w:r>
      <w:r w:rsidRPr="00931D3A">
        <w:rPr>
          <w:rFonts w:cs="Arial"/>
          <w:color w:val="000000"/>
          <w:sz w:val="22"/>
          <w:szCs w:val="22"/>
          <w:lang w:val="en-CA"/>
        </w:rPr>
        <w:fldChar w:fldCharType="begin"/>
      </w:r>
      <w:r w:rsidRPr="00931D3A">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percent (</w:t>
      </w:r>
      <w:proofErr w:type="spellStart"/>
      <w:r w:rsidRPr="00931D3A">
        <w:rPr>
          <w:rFonts w:cs="Arial"/>
          <w:color w:val="000000"/>
          <w:sz w:val="22"/>
          <w:szCs w:val="22"/>
          <w:lang w:val="en-CA"/>
        </w:rPr>
        <w:fldChar w:fldCharType="begin"/>
      </w:r>
      <w:r w:rsidRPr="00931D3A">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 to be calculated monthly and not in advance from each disbursement, whatever the repayment schedule agreed upon below.</w:t>
      </w:r>
    </w:p>
    <w:p w:rsidR="00ED47D6" w:rsidRPr="00931D3A" w:rsidRDefault="00ED47D6" w:rsidP="00ED47D6">
      <w:pPr>
        <w:suppressAutoHyphens/>
        <w:jc w:val="both"/>
        <w:rPr>
          <w:rFonts w:cs="Arial"/>
          <w:color w:val="000000"/>
          <w:sz w:val="22"/>
          <w:szCs w:val="22"/>
          <w:lang w:val="en-CA"/>
        </w:rPr>
      </w:pPr>
    </w:p>
    <w:p w:rsidR="00ED47D6" w:rsidRPr="00931D3A" w:rsidRDefault="00ED47D6" w:rsidP="00ED47D6">
      <w:pPr>
        <w:suppressAutoHyphens/>
        <w:jc w:val="both"/>
        <w:rPr>
          <w:rFonts w:cs="Arial"/>
          <w:color w:val="000000"/>
          <w:sz w:val="22"/>
          <w:szCs w:val="22"/>
          <w:lang w:val="en-CA"/>
        </w:rPr>
      </w:pPr>
      <w:r w:rsidRPr="00931D3A">
        <w:rPr>
          <w:rFonts w:cs="Arial"/>
          <w:color w:val="000000"/>
          <w:sz w:val="22"/>
          <w:szCs w:val="22"/>
          <w:lang w:val="en-CA"/>
        </w:rPr>
        <w:tab/>
        <w:t xml:space="preserve">Any interest accumulated since the first disbursement of the loan must be paid according to the frequency of repayments agreed upon, on </w:t>
      </w:r>
      <w:r>
        <w:rPr>
          <w:rFonts w:cs="Arial"/>
          <w:color w:val="000000"/>
          <w:sz w:val="22"/>
          <w:szCs w:val="22"/>
          <w:lang w:val="en-CA"/>
        </w:rPr>
        <w:t xml:space="preserve">the </w:t>
      </w:r>
      <w:r w:rsidRPr="00931D3A">
        <w:rPr>
          <w:rFonts w:cs="Arial"/>
          <w:color w:val="000000"/>
          <w:sz w:val="22"/>
          <w:szCs w:val="22"/>
          <w:lang w:val="en-CA"/>
        </w:rPr>
        <w:t>seventh, fourteenth, thirtieth, ninetieth, one hundred and eightieth or three hundred and sixtieth (7</w:t>
      </w:r>
      <w:r w:rsidRPr="007350D6">
        <w:rPr>
          <w:rFonts w:cs="Arial"/>
          <w:color w:val="000000"/>
          <w:sz w:val="22"/>
          <w:szCs w:val="22"/>
          <w:vertAlign w:val="superscript"/>
          <w:lang w:val="en-CA"/>
        </w:rPr>
        <w:t>th</w:t>
      </w:r>
      <w:r w:rsidRPr="00931D3A">
        <w:rPr>
          <w:rFonts w:cs="Arial"/>
          <w:color w:val="000000"/>
          <w:sz w:val="22"/>
          <w:szCs w:val="22"/>
          <w:lang w:val="en-CA"/>
        </w:rPr>
        <w:t>, 14</w:t>
      </w:r>
      <w:r w:rsidRPr="007350D6">
        <w:rPr>
          <w:rFonts w:cs="Arial"/>
          <w:color w:val="000000"/>
          <w:sz w:val="22"/>
          <w:szCs w:val="22"/>
          <w:vertAlign w:val="superscript"/>
          <w:lang w:val="en-CA"/>
        </w:rPr>
        <w:t>th</w:t>
      </w:r>
      <w:r w:rsidRPr="00931D3A">
        <w:rPr>
          <w:rFonts w:cs="Arial"/>
          <w:color w:val="000000"/>
          <w:sz w:val="22"/>
          <w:szCs w:val="22"/>
          <w:lang w:val="en-CA"/>
        </w:rPr>
        <w:t>, 30</w:t>
      </w:r>
      <w:r w:rsidRPr="007350D6">
        <w:rPr>
          <w:rFonts w:cs="Arial"/>
          <w:color w:val="000000"/>
          <w:sz w:val="22"/>
          <w:szCs w:val="22"/>
          <w:vertAlign w:val="superscript"/>
          <w:lang w:val="en-CA"/>
        </w:rPr>
        <w:t>th</w:t>
      </w:r>
      <w:r w:rsidRPr="00931D3A">
        <w:rPr>
          <w:rFonts w:cs="Arial"/>
          <w:color w:val="000000"/>
          <w:sz w:val="22"/>
          <w:szCs w:val="22"/>
          <w:lang w:val="en-CA"/>
        </w:rPr>
        <w:t>, 90</w:t>
      </w:r>
      <w:r w:rsidRPr="007350D6">
        <w:rPr>
          <w:rFonts w:cs="Arial"/>
          <w:color w:val="000000"/>
          <w:sz w:val="22"/>
          <w:szCs w:val="22"/>
          <w:vertAlign w:val="superscript"/>
          <w:lang w:val="en-CA"/>
        </w:rPr>
        <w:t>th</w:t>
      </w:r>
      <w:r w:rsidRPr="00931D3A">
        <w:rPr>
          <w:rFonts w:cs="Arial"/>
          <w:color w:val="000000"/>
          <w:sz w:val="22"/>
          <w:szCs w:val="22"/>
          <w:lang w:val="en-CA"/>
        </w:rPr>
        <w:t>, 180</w:t>
      </w:r>
      <w:r w:rsidRPr="007350D6">
        <w:rPr>
          <w:rFonts w:cs="Arial"/>
          <w:color w:val="000000"/>
          <w:sz w:val="22"/>
          <w:szCs w:val="22"/>
          <w:vertAlign w:val="superscript"/>
          <w:lang w:val="en-CA"/>
        </w:rPr>
        <w:t>th</w:t>
      </w:r>
      <w:r w:rsidRPr="00931D3A">
        <w:rPr>
          <w:rFonts w:cs="Arial"/>
          <w:color w:val="000000"/>
          <w:sz w:val="22"/>
          <w:szCs w:val="22"/>
          <w:lang w:val="en-CA"/>
        </w:rPr>
        <w:t xml:space="preserve"> or 360</w:t>
      </w:r>
      <w:r w:rsidRPr="007350D6">
        <w:rPr>
          <w:rFonts w:cs="Arial"/>
          <w:color w:val="000000"/>
          <w:sz w:val="22"/>
          <w:szCs w:val="22"/>
          <w:vertAlign w:val="superscript"/>
          <w:lang w:val="en-CA"/>
        </w:rPr>
        <w:t>th</w:t>
      </w:r>
      <w:r w:rsidRPr="00931D3A">
        <w:rPr>
          <w:rFonts w:cs="Arial"/>
          <w:color w:val="000000"/>
          <w:sz w:val="22"/>
          <w:szCs w:val="22"/>
          <w:lang w:val="en-CA"/>
        </w:rPr>
        <w:t>) day before the first payment in capital and interest.</w:t>
      </w:r>
    </w:p>
    <w:p w:rsidR="00ED47D6" w:rsidRPr="00931D3A" w:rsidRDefault="00ED47D6" w:rsidP="00ED47D6">
      <w:pPr>
        <w:suppressAutoHyphens/>
        <w:jc w:val="both"/>
        <w:rPr>
          <w:rFonts w:cs="Arial"/>
          <w:color w:val="000000"/>
          <w:sz w:val="22"/>
          <w:szCs w:val="22"/>
          <w:lang w:val="en-CA"/>
        </w:rPr>
      </w:pPr>
    </w:p>
    <w:p w:rsidR="00ED47D6" w:rsidRPr="00931D3A" w:rsidRDefault="00ED47D6" w:rsidP="00ED47D6">
      <w:pPr>
        <w:suppressAutoHyphens/>
        <w:ind w:firstLine="360"/>
        <w:jc w:val="both"/>
        <w:rPr>
          <w:rFonts w:cs="Arial"/>
          <w:color w:val="000000"/>
          <w:sz w:val="22"/>
          <w:szCs w:val="22"/>
          <w:lang w:val="en-CA"/>
        </w:rPr>
      </w:pPr>
      <w:r>
        <w:rPr>
          <w:rFonts w:cs="Arial"/>
          <w:b/>
          <w:color w:val="000000"/>
          <w:sz w:val="22"/>
          <w:szCs w:val="22"/>
          <w:lang w:val="en-CA"/>
        </w:rPr>
        <w:t>- REPAYMENT:</w:t>
      </w:r>
      <w:r>
        <w:rPr>
          <w:rFonts w:cs="Arial"/>
          <w:color w:val="000000"/>
          <w:sz w:val="22"/>
          <w:szCs w:val="22"/>
          <w:lang w:val="en-CA"/>
        </w:rPr>
        <w:t xml:space="preserve"> The Borrower shall undertake to repay to the Lender the loan with interest at the rate indicated above, in the following manner:</w:t>
      </w:r>
    </w:p>
    <w:p w:rsidR="00ED47D6" w:rsidRPr="00931D3A" w:rsidRDefault="00ED47D6" w:rsidP="00ED47D6">
      <w:pPr>
        <w:suppressAutoHyphens/>
        <w:jc w:val="both"/>
        <w:rPr>
          <w:rFonts w:cs="Arial"/>
          <w:color w:val="000000"/>
          <w:sz w:val="22"/>
          <w:szCs w:val="22"/>
          <w:lang w:val="en-CA"/>
        </w:rPr>
      </w:pPr>
    </w:p>
    <w:p w:rsidR="00ED47D6" w:rsidRPr="00931D3A" w:rsidRDefault="00ED47D6" w:rsidP="00ED47D6">
      <w:pPr>
        <w:suppressAutoHyphens/>
        <w:ind w:firstLine="360"/>
        <w:jc w:val="both"/>
        <w:rPr>
          <w:rFonts w:cs="Arial"/>
          <w:color w:val="000000"/>
          <w:sz w:val="22"/>
          <w:szCs w:val="22"/>
          <w:lang w:val="en-CA"/>
        </w:rPr>
      </w:pPr>
      <w:r>
        <w:rPr>
          <w:rFonts w:cs="Arial"/>
          <w:color w:val="000000"/>
          <w:sz w:val="22"/>
          <w:szCs w:val="22"/>
          <w:lang w:val="en-CA"/>
        </w:rPr>
        <w:t xml:space="preserve">a) some payments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equal and consecutive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each, including the interest at the rate indicated above and the amount allocated for principal repayment. The first payment shall be due on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sz w:val="22"/>
          <w:szCs w:val="22"/>
          <w:lang w:val="en-CA"/>
        </w:rPr>
        <w:t xml:space="preserve"> (date or </w:t>
      </w:r>
      <w:proofErr w:type="spellStart"/>
      <w:r w:rsidRPr="00931D3A">
        <w:rPr>
          <w:rFonts w:cs="Arial"/>
          <w:sz w:val="22"/>
          <w:szCs w:val="22"/>
          <w:lang w:val="en-CA"/>
        </w:rPr>
        <w:t>SAISIE</w:t>
      </w:r>
      <w:proofErr w:type="spellEnd"/>
      <w:r w:rsidRPr="00931D3A">
        <w:rPr>
          <w:rFonts w:cs="Arial"/>
          <w:sz w:val="22"/>
          <w:szCs w:val="22"/>
          <w:lang w:val="en-CA"/>
        </w:rPr>
        <w:t xml:space="preserve"> on the fourteenth, thirtieth (14</w:t>
      </w:r>
      <w:r w:rsidRPr="007350D6">
        <w:rPr>
          <w:rFonts w:cs="Arial"/>
          <w:sz w:val="22"/>
          <w:szCs w:val="22"/>
          <w:vertAlign w:val="superscript"/>
          <w:lang w:val="en-CA"/>
        </w:rPr>
        <w:t>th</w:t>
      </w:r>
      <w:r w:rsidRPr="00931D3A">
        <w:rPr>
          <w:rFonts w:cs="Arial"/>
          <w:sz w:val="22"/>
          <w:szCs w:val="22"/>
          <w:lang w:val="en-CA"/>
        </w:rPr>
        <w:t>, 30</w:t>
      </w:r>
      <w:r w:rsidRPr="007350D6">
        <w:rPr>
          <w:rFonts w:cs="Arial"/>
          <w:sz w:val="22"/>
          <w:szCs w:val="22"/>
          <w:vertAlign w:val="superscript"/>
          <w:lang w:val="en-CA"/>
        </w:rPr>
        <w:t>th</w:t>
      </w:r>
      <w:r w:rsidRPr="00931D3A">
        <w:rPr>
          <w:rFonts w:cs="Arial"/>
          <w:sz w:val="22"/>
          <w:szCs w:val="22"/>
          <w:lang w:val="en-CA"/>
        </w:rPr>
        <w:t>) day or second, fourth, seventh or thirteenth (2</w:t>
      </w:r>
      <w:r w:rsidRPr="007350D6">
        <w:rPr>
          <w:rFonts w:cs="Arial"/>
          <w:sz w:val="22"/>
          <w:szCs w:val="22"/>
          <w:vertAlign w:val="superscript"/>
          <w:lang w:val="en-CA"/>
        </w:rPr>
        <w:t>nd</w:t>
      </w:r>
      <w:r w:rsidRPr="00931D3A">
        <w:rPr>
          <w:rFonts w:cs="Arial"/>
          <w:sz w:val="22"/>
          <w:szCs w:val="22"/>
          <w:lang w:val="en-CA"/>
        </w:rPr>
        <w:t>, 4</w:t>
      </w:r>
      <w:r w:rsidRPr="00931D3A">
        <w:rPr>
          <w:rFonts w:cs="Arial"/>
          <w:sz w:val="22"/>
          <w:szCs w:val="22"/>
          <w:vertAlign w:val="superscript"/>
          <w:lang w:val="en-CA"/>
        </w:rPr>
        <w:t xml:space="preserve">th, </w:t>
      </w:r>
      <w:r>
        <w:rPr>
          <w:rFonts w:cs="Arial"/>
          <w:color w:val="000000"/>
          <w:sz w:val="22"/>
          <w:szCs w:val="22"/>
          <w:lang w:val="en-CA"/>
        </w:rPr>
        <w:t>7</w:t>
      </w:r>
      <w:r w:rsidRPr="007350D6">
        <w:rPr>
          <w:rFonts w:cs="Arial"/>
          <w:color w:val="000000"/>
          <w:sz w:val="22"/>
          <w:szCs w:val="22"/>
          <w:vertAlign w:val="superscript"/>
          <w:lang w:val="en-CA"/>
        </w:rPr>
        <w:t>th</w:t>
      </w:r>
      <w:r w:rsidRPr="00931D3A">
        <w:rPr>
          <w:rFonts w:cs="Arial"/>
          <w:color w:val="000000"/>
          <w:sz w:val="22"/>
          <w:szCs w:val="22"/>
          <w:lang w:val="en-CA"/>
        </w:rPr>
        <w:t>, 13</w:t>
      </w:r>
      <w:r w:rsidRPr="007350D6">
        <w:rPr>
          <w:rFonts w:cs="Arial"/>
          <w:color w:val="000000"/>
          <w:sz w:val="22"/>
          <w:szCs w:val="22"/>
          <w:vertAlign w:val="superscript"/>
          <w:lang w:val="en-CA"/>
        </w:rPr>
        <w:t>th</w:t>
      </w:r>
      <w:r w:rsidRPr="00931D3A">
        <w:rPr>
          <w:rFonts w:cs="Arial"/>
          <w:color w:val="000000"/>
          <w:sz w:val="22"/>
          <w:szCs w:val="22"/>
          <w:lang w:val="en-CA"/>
        </w:rPr>
        <w:t>) month following the date of the first disbursement. The other payments shall be due successively un</w:t>
      </w:r>
      <w:r>
        <w:rPr>
          <w:rFonts w:cs="Arial"/>
          <w:color w:val="000000"/>
          <w:sz w:val="22"/>
          <w:szCs w:val="22"/>
          <w:lang w:val="en-CA"/>
        </w:rPr>
        <w:t xml:space="preserve">til the expiry of a term of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w:t>
      </w:r>
      <w:proofErr w:type="spellStart"/>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year(s) from</w:t>
      </w:r>
      <w:r>
        <w:rPr>
          <w:rFonts w:cs="Arial"/>
          <w:color w:val="000000"/>
          <w:sz w:val="22"/>
          <w:szCs w:val="22"/>
          <w:lang w:val="en-CA"/>
        </w:rPr>
        <w:t xml:space="preserve"> (date) </w:t>
      </w:r>
      <w:proofErr w:type="spellStart"/>
      <w:r>
        <w:rPr>
          <w:rFonts w:cs="Arial"/>
          <w:color w:val="000000"/>
          <w:sz w:val="22"/>
          <w:szCs w:val="22"/>
          <w:lang w:val="en-CA"/>
        </w:rPr>
        <w:t>SAISIE</w:t>
      </w:r>
      <w:proofErr w:type="spellEnd"/>
      <w:r>
        <w:rPr>
          <w:rFonts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rsidR="00ED47D6" w:rsidRPr="00931D3A" w:rsidRDefault="00ED47D6" w:rsidP="00ED47D6">
      <w:pPr>
        <w:suppressAutoHyphens/>
        <w:jc w:val="both"/>
        <w:rPr>
          <w:rFonts w:cs="Arial"/>
          <w:color w:val="000000"/>
          <w:sz w:val="22"/>
          <w:szCs w:val="22"/>
          <w:lang w:val="en-CA"/>
        </w:rPr>
      </w:pPr>
    </w:p>
    <w:p w:rsidR="00ED47D6" w:rsidRPr="00931D3A" w:rsidRDefault="00ED47D6" w:rsidP="00ED47D6">
      <w:pPr>
        <w:ind w:firstLine="360"/>
        <w:jc w:val="both"/>
        <w:rPr>
          <w:rFonts w:cs="Arial"/>
          <w:color w:val="000000"/>
          <w:sz w:val="22"/>
          <w:szCs w:val="22"/>
          <w:lang w:val="en-CA"/>
        </w:rPr>
      </w:pPr>
      <w:r>
        <w:rPr>
          <w:rFonts w:cs="Arial"/>
          <w:color w:val="000000"/>
          <w:sz w:val="22"/>
          <w:szCs w:val="22"/>
          <w:lang w:val="en-CA"/>
        </w:rPr>
        <w:t xml:space="preserve">b) The above-mentioned repayment terms are based on an amortization period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years.</w:t>
      </w:r>
    </w:p>
    <w:p w:rsidR="00B3428A" w:rsidRPr="00B3428A" w:rsidRDefault="00B3428A" w:rsidP="00ED47D6">
      <w:pPr>
        <w:ind w:firstLine="360"/>
        <w:jc w:val="both"/>
        <w:rPr>
          <w:color w:val="000000"/>
          <w:sz w:val="22"/>
          <w:szCs w:val="22"/>
          <w:lang w:val="en-CA"/>
        </w:rPr>
      </w:pPr>
    </w:p>
    <w:p w:rsidR="000E3BB1" w:rsidRPr="00B3428A" w:rsidRDefault="000E3BB1" w:rsidP="00B3428A">
      <w:pPr>
        <w:tabs>
          <w:tab w:val="left" w:pos="284"/>
        </w:tabs>
        <w:jc w:val="both"/>
        <w:rPr>
          <w:i/>
          <w:sz w:val="22"/>
          <w:szCs w:val="22"/>
          <w:lang w:val="en-CA"/>
        </w:rPr>
      </w:pPr>
      <w:r w:rsidRPr="00B3428A">
        <w:rPr>
          <w:i/>
          <w:spacing w:val="-2"/>
          <w:sz w:val="22"/>
          <w:szCs w:val="22"/>
          <w:lang w:val="en-CA"/>
        </w:rPr>
        <w:fldChar w:fldCharType="begin"/>
      </w:r>
      <w:r w:rsidRPr="00B3428A">
        <w:rPr>
          <w:i/>
          <w:spacing w:val="-2"/>
          <w:sz w:val="22"/>
          <w:szCs w:val="22"/>
          <w:lang w:val="en-CA"/>
        </w:rPr>
        <w:instrText xml:space="preserve"> FILLIN  \* MERGEFORMAT </w:instrText>
      </w:r>
      <w:r w:rsidRPr="00B3428A">
        <w:rPr>
          <w:i/>
          <w:spacing w:val="-2"/>
          <w:sz w:val="22"/>
          <w:szCs w:val="22"/>
          <w:lang w:val="en-CA"/>
        </w:rPr>
        <w:fldChar w:fldCharType="separate"/>
      </w:r>
      <w:r w:rsidR="00B3428A" w:rsidRPr="00B3428A">
        <w:rPr>
          <w:i/>
          <w:spacing w:val="-2"/>
          <w:sz w:val="22"/>
          <w:szCs w:val="22"/>
          <w:lang w:val="en-CA"/>
        </w:rPr>
        <w:t>INSERTION - OTHER FILE REPAY</w:t>
      </w:r>
      <w:r w:rsidRPr="00B3428A">
        <w:rPr>
          <w:i/>
          <w:spacing w:val="-2"/>
          <w:sz w:val="22"/>
          <w:szCs w:val="22"/>
          <w:lang w:val="en-CA"/>
        </w:rPr>
        <w:t>MENT - PORTION OF THE LOAN (advantage plus fixed or variable rate), IF APPLICABLE</w:t>
      </w:r>
      <w:r w:rsidRPr="00B3428A">
        <w:rPr>
          <w:i/>
          <w:spacing w:val="-2"/>
          <w:sz w:val="22"/>
          <w:szCs w:val="22"/>
          <w:lang w:val="en-CA"/>
        </w:rPr>
        <w:fldChar w:fldCharType="end"/>
      </w:r>
    </w:p>
    <w:p w:rsidR="000E3BB1" w:rsidRPr="00B3428A" w:rsidRDefault="000E3BB1" w:rsidP="00B3428A">
      <w:pPr>
        <w:tabs>
          <w:tab w:val="left" w:pos="284"/>
        </w:tabs>
        <w:ind w:firstLine="360"/>
        <w:jc w:val="both"/>
        <w:rPr>
          <w:spacing w:val="-2"/>
          <w:sz w:val="22"/>
          <w:szCs w:val="22"/>
          <w:lang w:val="en-CA"/>
        </w:rPr>
      </w:pPr>
    </w:p>
    <w:sectPr w:rsidR="000E3BB1" w:rsidRPr="00B342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8DA"/>
    <w:rsid w:val="0000699E"/>
    <w:rsid w:val="000E3BB1"/>
    <w:rsid w:val="001838DA"/>
    <w:rsid w:val="00826392"/>
    <w:rsid w:val="00A878AF"/>
    <w:rsid w:val="00AB2347"/>
    <w:rsid w:val="00B3428A"/>
    <w:rsid w:val="00CC6BFD"/>
    <w:rsid w:val="00ED47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3180D22-5A33-42A8-8FF3-3279792B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1689</Characters>
  <Application>Microsoft Office Word</Application>
  <DocSecurity>4</DocSecurity>
  <Lines>14</Lines>
  <Paragraphs>3</Paragraphs>
  <ScaleCrop>false</ScaleCrop>
  <HeadingPairs>
    <vt:vector size="4" baseType="variant">
      <vt:variant>
        <vt:lpstr>Titre</vt:lpstr>
      </vt:variant>
      <vt:variant>
        <vt:i4>1</vt:i4>
      </vt:variant>
      <vt:variant>
        <vt:lpstr>Tranche de prêt ang. taux avantage plus fixe</vt:lpstr>
      </vt:variant>
      <vt:variant>
        <vt:i4>0</vt:i4>
      </vt:variant>
    </vt:vector>
  </HeadingPairs>
  <TitlesOfParts>
    <vt:vector size="1" baseType="lpstr">
      <vt:lpstr>Repay.Adv.R.+F - Addition of a Portion at Advantage Plus Fixed Rate to Clause 3 «INTEREST RATE AND REPAYMENT»</vt:lpstr>
    </vt:vector>
  </TitlesOfParts>
  <Company>FADQ</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Repay.Adv.R.+F - Addition of a Portion at Advantage Plus Fixed Rate to Clause 3 “INTEREST RATE AND REPAYMENT”</dc:title>
  <dc:subject/>
  <dc:creator>Direction des affaires juridiques</dc:creator>
  <cp:keywords/>
  <cp:lastModifiedBy>Arsenault, Francis</cp:lastModifiedBy>
  <cp:revision>2</cp:revision>
  <cp:lastPrinted>2007-05-22T15:20:00Z</cp:lastPrinted>
  <dcterms:created xsi:type="dcterms:W3CDTF">2018-10-02T14:51:00Z</dcterms:created>
  <dcterms:modified xsi:type="dcterms:W3CDTF">2018-10-02T14:51:00Z</dcterms:modified>
</cp:coreProperties>
</file>