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0BAF"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L'AN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p>
    <w:p w14:paraId="038B144A" w14:textId="77777777" w:rsidR="007F5970" w:rsidRPr="00BD1E86" w:rsidRDefault="007F5970" w:rsidP="00BD1E86">
      <w:pPr>
        <w:suppressAutoHyphens/>
        <w:rPr>
          <w:rFonts w:ascii="Arial" w:hAnsi="Arial"/>
          <w:sz w:val="22"/>
        </w:rPr>
      </w:pPr>
    </w:p>
    <w:p w14:paraId="09961AF3" w14:textId="77777777" w:rsidR="007F5970" w:rsidRPr="00BD1E86" w:rsidRDefault="007F5970" w:rsidP="00BD1E86">
      <w:pPr>
        <w:suppressAutoHyphens/>
        <w:rPr>
          <w:rFonts w:ascii="Arial" w:hAnsi="Arial"/>
          <w:sz w:val="22"/>
        </w:rPr>
      </w:pPr>
    </w:p>
    <w:p w14:paraId="5E949B5E"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DEVANT Me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notaire à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province de Québec,</w:t>
      </w:r>
    </w:p>
    <w:p w14:paraId="06193CBE" w14:textId="77777777" w:rsidR="007F5970" w:rsidRPr="00BD1E86" w:rsidRDefault="007F5970" w:rsidP="00BD1E86">
      <w:pPr>
        <w:suppressAutoHyphens/>
        <w:rPr>
          <w:rFonts w:ascii="Arial" w:hAnsi="Arial"/>
          <w:sz w:val="22"/>
        </w:rPr>
      </w:pPr>
    </w:p>
    <w:p w14:paraId="113C0577" w14:textId="77777777" w:rsidR="007F5970" w:rsidRPr="00BD1E86" w:rsidRDefault="007F5970" w:rsidP="00BD1E86">
      <w:pPr>
        <w:suppressAutoHyphens/>
        <w:rPr>
          <w:rFonts w:ascii="Arial" w:hAnsi="Arial"/>
          <w:sz w:val="22"/>
        </w:rPr>
      </w:pPr>
    </w:p>
    <w:p w14:paraId="46AA61CC" w14:textId="77777777" w:rsidR="007F5970" w:rsidRPr="00BD1E86" w:rsidRDefault="007F5970" w:rsidP="00BD1E86">
      <w:pPr>
        <w:suppressAutoHyphens/>
        <w:ind w:left="720" w:firstLine="360"/>
        <w:rPr>
          <w:rFonts w:ascii="Arial" w:hAnsi="Arial"/>
          <w:b/>
          <w:sz w:val="22"/>
        </w:rPr>
      </w:pPr>
      <w:r w:rsidRPr="00BD1E86">
        <w:rPr>
          <w:rFonts w:ascii="Arial" w:hAnsi="Arial"/>
          <w:b/>
          <w:sz w:val="22"/>
        </w:rPr>
        <w:t>COMPARAISSENT:</w:t>
      </w:r>
    </w:p>
    <w:p w14:paraId="1176B876" w14:textId="77777777" w:rsidR="007F5970" w:rsidRPr="00BD1E86" w:rsidRDefault="007F5970" w:rsidP="00BD1E86">
      <w:pPr>
        <w:suppressAutoHyphens/>
        <w:rPr>
          <w:rFonts w:ascii="Arial" w:hAnsi="Arial"/>
          <w:sz w:val="22"/>
        </w:rPr>
      </w:pPr>
    </w:p>
    <w:p w14:paraId="128F492F" w14:textId="77777777" w:rsidR="007F5970" w:rsidRPr="00BD1E86" w:rsidRDefault="007F5970" w:rsidP="00BD1E86">
      <w:pPr>
        <w:suppressAutoHyphens/>
        <w:rPr>
          <w:rFonts w:ascii="Arial" w:hAnsi="Arial"/>
          <w:sz w:val="22"/>
        </w:rPr>
      </w:pPr>
    </w:p>
    <w:p w14:paraId="1DF73A09" w14:textId="77777777" w:rsidR="007F5970" w:rsidRPr="00BD1E86" w:rsidRDefault="007F5970" w:rsidP="00BD1E86">
      <w:pPr>
        <w:suppressAutoHyphens/>
        <w:ind w:firstLine="1080"/>
        <w:rPr>
          <w:rFonts w:ascii="Arial" w:hAnsi="Arial"/>
          <w:sz w:val="22"/>
        </w:rPr>
      </w:pP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p>
    <w:p w14:paraId="307A3A52" w14:textId="77777777" w:rsidR="007F5970" w:rsidRPr="00BD1E86" w:rsidRDefault="007F5970" w:rsidP="00BD1E86">
      <w:pPr>
        <w:suppressAutoHyphens/>
        <w:rPr>
          <w:rFonts w:ascii="Arial" w:hAnsi="Arial"/>
          <w:sz w:val="22"/>
        </w:rPr>
      </w:pPr>
    </w:p>
    <w:p w14:paraId="5C1C2777" w14:textId="77777777" w:rsidR="007F5970" w:rsidRPr="00BD1E86" w:rsidRDefault="007F5970" w:rsidP="00BD1E86">
      <w:pPr>
        <w:suppressAutoHyphens/>
        <w:rPr>
          <w:rFonts w:ascii="Arial" w:hAnsi="Arial"/>
          <w:sz w:val="22"/>
        </w:rPr>
      </w:pPr>
    </w:p>
    <w:p w14:paraId="3F22EB9A" w14:textId="77777777" w:rsidR="007F5970" w:rsidRPr="00BD1E86" w:rsidRDefault="007F5970" w:rsidP="00BD1E86">
      <w:pPr>
        <w:suppressAutoHyphens/>
        <w:ind w:left="720" w:firstLine="360"/>
        <w:rPr>
          <w:rFonts w:ascii="Arial" w:hAnsi="Arial"/>
          <w:sz w:val="22"/>
        </w:rPr>
      </w:pPr>
      <w:r w:rsidRPr="00BD1E86">
        <w:rPr>
          <w:rFonts w:ascii="Arial" w:hAnsi="Arial"/>
          <w:sz w:val="22"/>
        </w:rPr>
        <w:t xml:space="preserve">ci-après nommé(e) le </w:t>
      </w:r>
      <w:r w:rsidRPr="00BD1E86">
        <w:rPr>
          <w:rFonts w:ascii="Arial" w:hAnsi="Arial"/>
          <w:b/>
          <w:sz w:val="22"/>
        </w:rPr>
        <w:t>"prêteur"</w:t>
      </w:r>
      <w:r w:rsidRPr="00BD1E86">
        <w:rPr>
          <w:rFonts w:ascii="Arial" w:hAnsi="Arial"/>
          <w:sz w:val="22"/>
        </w:rPr>
        <w:t>,</w:t>
      </w:r>
    </w:p>
    <w:p w14:paraId="39B557F3" w14:textId="77777777" w:rsidR="007F5970" w:rsidRPr="00BD1E86" w:rsidRDefault="007F5970" w:rsidP="00BD1E86">
      <w:pPr>
        <w:suppressAutoHyphens/>
        <w:rPr>
          <w:rFonts w:ascii="Arial" w:hAnsi="Arial"/>
          <w:sz w:val="22"/>
        </w:rPr>
      </w:pPr>
    </w:p>
    <w:p w14:paraId="7CFBD96B" w14:textId="77777777" w:rsidR="007F5970" w:rsidRPr="00BD1E86" w:rsidRDefault="007F5970" w:rsidP="00BD1E86">
      <w:pPr>
        <w:suppressAutoHyphens/>
        <w:rPr>
          <w:rFonts w:ascii="Arial" w:hAnsi="Arial"/>
          <w:sz w:val="22"/>
        </w:rPr>
      </w:pPr>
    </w:p>
    <w:p w14:paraId="64D0DD66" w14:textId="77777777" w:rsidR="007F5970" w:rsidRPr="00BD1E86" w:rsidRDefault="007F5970" w:rsidP="00BD1E86">
      <w:pPr>
        <w:suppressAutoHyphens/>
        <w:ind w:left="720" w:firstLine="360"/>
        <w:rPr>
          <w:rFonts w:ascii="Arial" w:hAnsi="Arial"/>
          <w:b/>
          <w:sz w:val="22"/>
        </w:rPr>
      </w:pPr>
      <w:r w:rsidRPr="00BD1E86">
        <w:rPr>
          <w:rFonts w:ascii="Arial" w:hAnsi="Arial"/>
          <w:b/>
          <w:sz w:val="22"/>
        </w:rPr>
        <w:t>ET</w:t>
      </w:r>
    </w:p>
    <w:p w14:paraId="3BCA71E3" w14:textId="77777777" w:rsidR="007F5970" w:rsidRPr="00BD1E86" w:rsidRDefault="007F5970" w:rsidP="00BD1E86">
      <w:pPr>
        <w:suppressAutoHyphens/>
        <w:rPr>
          <w:rFonts w:ascii="Arial" w:hAnsi="Arial"/>
          <w:sz w:val="22"/>
        </w:rPr>
      </w:pPr>
    </w:p>
    <w:p w14:paraId="607FF784" w14:textId="77777777" w:rsidR="007F5970" w:rsidRPr="00BD1E86" w:rsidRDefault="007F5970" w:rsidP="00BD1E86">
      <w:pPr>
        <w:suppressAutoHyphens/>
        <w:rPr>
          <w:rFonts w:ascii="Arial" w:hAnsi="Arial"/>
          <w:sz w:val="22"/>
        </w:rPr>
      </w:pPr>
    </w:p>
    <w:p w14:paraId="28476BEE" w14:textId="77777777" w:rsidR="007F5970" w:rsidRPr="00BD1E86" w:rsidRDefault="007F5970" w:rsidP="00BD1E86">
      <w:pPr>
        <w:suppressAutoHyphens/>
        <w:ind w:firstLine="1080"/>
        <w:rPr>
          <w:rFonts w:ascii="Arial" w:hAnsi="Arial"/>
          <w:sz w:val="22"/>
        </w:rPr>
      </w:pP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p>
    <w:p w14:paraId="57044F4B" w14:textId="77777777" w:rsidR="007F5970" w:rsidRPr="00BD1E86" w:rsidRDefault="007F5970" w:rsidP="00BD1E86">
      <w:pPr>
        <w:suppressAutoHyphens/>
        <w:rPr>
          <w:rFonts w:ascii="Arial" w:hAnsi="Arial"/>
          <w:sz w:val="22"/>
        </w:rPr>
      </w:pPr>
    </w:p>
    <w:p w14:paraId="5B62D52C" w14:textId="77777777" w:rsidR="007F5970" w:rsidRPr="00BD1E86" w:rsidRDefault="007F5970" w:rsidP="00BD1E86">
      <w:pPr>
        <w:suppressAutoHyphens/>
        <w:rPr>
          <w:rFonts w:ascii="Arial" w:hAnsi="Arial"/>
          <w:sz w:val="22"/>
        </w:rPr>
      </w:pPr>
    </w:p>
    <w:p w14:paraId="7998EC85" w14:textId="77777777" w:rsidR="007F5970" w:rsidRPr="00BD1E86" w:rsidRDefault="007F5970" w:rsidP="00BD1E86">
      <w:pPr>
        <w:suppressAutoHyphens/>
        <w:ind w:left="720" w:firstLine="360"/>
        <w:rPr>
          <w:rFonts w:ascii="Arial" w:hAnsi="Arial"/>
          <w:sz w:val="22"/>
        </w:rPr>
      </w:pPr>
      <w:r w:rsidRPr="00BD1E86">
        <w:rPr>
          <w:rFonts w:ascii="Arial" w:hAnsi="Arial"/>
          <w:sz w:val="22"/>
        </w:rPr>
        <w:t>ci-après nommé(e)(s) l'</w:t>
      </w:r>
      <w:r w:rsidRPr="00BD1E86">
        <w:rPr>
          <w:rFonts w:ascii="Arial" w:hAnsi="Arial"/>
          <w:b/>
          <w:sz w:val="22"/>
        </w:rPr>
        <w:t>"emprunteur"</w:t>
      </w:r>
      <w:r w:rsidRPr="00BD1E86">
        <w:rPr>
          <w:rFonts w:ascii="Arial" w:hAnsi="Arial"/>
          <w:sz w:val="22"/>
        </w:rPr>
        <w:t xml:space="preserve">, </w:t>
      </w:r>
    </w:p>
    <w:p w14:paraId="7AB6ADF6" w14:textId="77777777" w:rsidR="007F5970" w:rsidRPr="00BD1E86" w:rsidRDefault="007F5970" w:rsidP="00BD1E86">
      <w:pPr>
        <w:suppressAutoHyphens/>
        <w:rPr>
          <w:rFonts w:ascii="Arial" w:hAnsi="Arial"/>
          <w:sz w:val="22"/>
        </w:rPr>
      </w:pPr>
    </w:p>
    <w:p w14:paraId="4D3CBC1D" w14:textId="77777777" w:rsidR="007F5970" w:rsidRPr="00BD1E86" w:rsidRDefault="007F5970" w:rsidP="00BD1E86">
      <w:pPr>
        <w:suppressAutoHyphens/>
        <w:rPr>
          <w:rFonts w:ascii="Arial" w:hAnsi="Arial"/>
          <w:sz w:val="22"/>
        </w:rPr>
      </w:pPr>
    </w:p>
    <w:p w14:paraId="2E098738" w14:textId="77777777" w:rsidR="007F5970" w:rsidRPr="00BD1E86" w:rsidRDefault="007F5970" w:rsidP="00BD1E86">
      <w:pPr>
        <w:suppressAutoHyphens/>
        <w:ind w:left="720" w:firstLine="360"/>
        <w:rPr>
          <w:rFonts w:ascii="Arial" w:hAnsi="Arial"/>
          <w:sz w:val="22"/>
        </w:rPr>
      </w:pPr>
      <w:r w:rsidRPr="00BD1E86">
        <w:rPr>
          <w:rFonts w:ascii="Arial" w:hAnsi="Arial"/>
          <w:sz w:val="22"/>
        </w:rPr>
        <w:t>Lesquels font les conventions suivantes:</w:t>
      </w:r>
    </w:p>
    <w:p w14:paraId="3E952B49" w14:textId="77777777" w:rsidR="007F5970" w:rsidRPr="00BD1E86" w:rsidRDefault="007F5970" w:rsidP="00BD1E86">
      <w:pPr>
        <w:suppressAutoHyphens/>
        <w:rPr>
          <w:rFonts w:ascii="Arial" w:hAnsi="Arial"/>
          <w:sz w:val="22"/>
        </w:rPr>
      </w:pPr>
    </w:p>
    <w:p w14:paraId="7BAA7558" w14:textId="77777777" w:rsidR="007F5970" w:rsidRPr="00BD1E86" w:rsidRDefault="007F5970" w:rsidP="00BD1E86">
      <w:pPr>
        <w:suppressAutoHyphens/>
        <w:rPr>
          <w:rFonts w:ascii="Arial" w:hAnsi="Arial"/>
          <w:sz w:val="22"/>
        </w:rPr>
      </w:pPr>
    </w:p>
    <w:p w14:paraId="5564AB67" w14:textId="77777777" w:rsidR="007F5970" w:rsidRPr="00BD1E86" w:rsidRDefault="007F5970" w:rsidP="00BD1E86">
      <w:pPr>
        <w:suppressAutoHyphens/>
        <w:ind w:firstLine="360"/>
        <w:rPr>
          <w:rFonts w:ascii="Arial" w:hAnsi="Arial"/>
          <w:sz w:val="22"/>
        </w:rPr>
      </w:pPr>
      <w:r w:rsidRPr="00BD1E86">
        <w:rPr>
          <w:rFonts w:ascii="Arial" w:hAnsi="Arial"/>
          <w:sz w:val="22"/>
        </w:rPr>
        <w:t xml:space="preserve">1- </w:t>
      </w:r>
      <w:r w:rsidRPr="00BD1E86">
        <w:rPr>
          <w:rFonts w:ascii="Arial" w:hAnsi="Arial"/>
          <w:b/>
          <w:sz w:val="22"/>
        </w:rPr>
        <w:t>PRÊT</w:t>
      </w:r>
    </w:p>
    <w:p w14:paraId="121060C4" w14:textId="77777777" w:rsidR="007F5970" w:rsidRPr="00BD1E86" w:rsidRDefault="007F5970" w:rsidP="00BD1E86">
      <w:pPr>
        <w:suppressAutoHyphens/>
        <w:rPr>
          <w:rFonts w:ascii="Arial" w:hAnsi="Arial"/>
          <w:sz w:val="22"/>
        </w:rPr>
      </w:pPr>
    </w:p>
    <w:p w14:paraId="195D0A95"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Le prêteur consent par les présentes à l'emprunteur, qui accepte, et ce, à titre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un prêt au montant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conformément au Programme de financement de l'agriculture, ci-après appelé le "Programme", a</w:t>
      </w:r>
      <w:r w:rsidR="00DB50FA">
        <w:rPr>
          <w:rFonts w:ascii="Arial" w:hAnsi="Arial"/>
          <w:sz w:val="22"/>
        </w:rPr>
        <w:t>dopté en vertu de la Loi sur La </w:t>
      </w:r>
      <w:r w:rsidRPr="00BD1E86">
        <w:rPr>
          <w:rFonts w:ascii="Arial" w:hAnsi="Arial"/>
          <w:sz w:val="22"/>
        </w:rPr>
        <w:t>Financière agricole du Québec (</w:t>
      </w:r>
      <w:proofErr w:type="spellStart"/>
      <w:r w:rsidR="00DB50FA">
        <w:rPr>
          <w:rFonts w:ascii="Arial" w:hAnsi="Arial"/>
          <w:sz w:val="22"/>
        </w:rPr>
        <w:t>RLRQ</w:t>
      </w:r>
      <w:proofErr w:type="spellEnd"/>
      <w:r w:rsidRPr="00BD1E86">
        <w:rPr>
          <w:rFonts w:ascii="Arial" w:hAnsi="Arial"/>
          <w:sz w:val="22"/>
        </w:rPr>
        <w:t>, chapitre L-0.1), ci-après appelée la "Loi".</w:t>
      </w:r>
    </w:p>
    <w:p w14:paraId="216BC5A1" w14:textId="77777777" w:rsidR="007F5970" w:rsidRPr="00BD1E86" w:rsidRDefault="007F5970" w:rsidP="00BD1E86">
      <w:pPr>
        <w:suppressAutoHyphens/>
        <w:ind w:firstLine="1080"/>
        <w:rPr>
          <w:rFonts w:ascii="Arial" w:hAnsi="Arial"/>
          <w:sz w:val="22"/>
        </w:rPr>
      </w:pPr>
    </w:p>
    <w:p w14:paraId="3E89809D" w14:textId="77777777" w:rsidR="007F5970" w:rsidRPr="00BD1E86" w:rsidRDefault="007F5970" w:rsidP="00BD1E86">
      <w:pPr>
        <w:suppressAutoHyphens/>
        <w:ind w:firstLine="1080"/>
        <w:rPr>
          <w:rFonts w:ascii="Arial" w:hAnsi="Arial"/>
          <w:sz w:val="22"/>
        </w:rPr>
      </w:pPr>
      <w:r w:rsidRPr="00BD1E86">
        <w:rPr>
          <w:rFonts w:ascii="Arial" w:hAnsi="Arial"/>
          <w:sz w:val="22"/>
        </w:rPr>
        <w:t>Le prêt ainsi consenti est réparti comme suit:</w:t>
      </w:r>
    </w:p>
    <w:p w14:paraId="3C17D9AE" w14:textId="77777777" w:rsidR="007F5970" w:rsidRPr="00BD1E86" w:rsidRDefault="007F5970" w:rsidP="00BD1E86">
      <w:pPr>
        <w:suppressAutoHyphens/>
        <w:ind w:firstLine="1080"/>
        <w:rPr>
          <w:rFonts w:ascii="Arial" w:hAnsi="Arial"/>
          <w:sz w:val="22"/>
        </w:rPr>
      </w:pPr>
    </w:p>
    <w:p w14:paraId="7A06CF75"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première tranche du prêt".</w:t>
      </w:r>
    </w:p>
    <w:p w14:paraId="7251C73E" w14:textId="77777777" w:rsidR="007F5970" w:rsidRPr="00BD1E86" w:rsidRDefault="007F5970" w:rsidP="00BD1E86">
      <w:pPr>
        <w:suppressAutoHyphens/>
        <w:ind w:firstLine="1080"/>
        <w:rPr>
          <w:rFonts w:ascii="Arial" w:hAnsi="Arial"/>
          <w:sz w:val="22"/>
        </w:rPr>
      </w:pPr>
    </w:p>
    <w:p w14:paraId="46558C96"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deuxième tranche du prêt".</w:t>
      </w:r>
    </w:p>
    <w:p w14:paraId="5AFF2218" w14:textId="77777777" w:rsidR="007F5970" w:rsidRPr="00BD1E86" w:rsidRDefault="007F5970" w:rsidP="00BD1E86">
      <w:pPr>
        <w:suppressAutoHyphens/>
        <w:ind w:firstLine="1080"/>
        <w:rPr>
          <w:rFonts w:ascii="Arial" w:hAnsi="Arial"/>
          <w:sz w:val="22"/>
        </w:rPr>
      </w:pPr>
    </w:p>
    <w:p w14:paraId="08CBD720"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 Une somme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dollars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ci-après nommée "la troisième tranche du prêt".</w:t>
      </w:r>
    </w:p>
    <w:p w14:paraId="0F08A964" w14:textId="77777777" w:rsidR="007F5970" w:rsidRPr="00BD1E86" w:rsidRDefault="007F5970" w:rsidP="00BD1E86">
      <w:pPr>
        <w:suppressAutoHyphens/>
        <w:ind w:firstLine="1080"/>
        <w:rPr>
          <w:rFonts w:ascii="Arial" w:hAnsi="Arial"/>
          <w:sz w:val="22"/>
        </w:rPr>
      </w:pPr>
    </w:p>
    <w:p w14:paraId="5A570EBC" w14:textId="77777777" w:rsidR="007F5970" w:rsidRPr="00BD1E86" w:rsidRDefault="007F5970" w:rsidP="00BD1E86">
      <w:pPr>
        <w:suppressAutoHyphens/>
        <w:rPr>
          <w:rFonts w:ascii="Arial" w:hAnsi="Arial"/>
          <w:i/>
          <w:sz w:val="22"/>
        </w:rPr>
      </w:pPr>
      <w:r w:rsidRPr="00BD1E86">
        <w:rPr>
          <w:rFonts w:ascii="Arial" w:hAnsi="Arial"/>
          <w:i/>
          <w:sz w:val="22"/>
        </w:rPr>
        <w:fldChar w:fldCharType="begin"/>
      </w:r>
      <w:r w:rsidRPr="00BD1E86">
        <w:rPr>
          <w:rFonts w:ascii="Arial" w:hAnsi="Arial"/>
          <w:i/>
          <w:sz w:val="22"/>
        </w:rPr>
        <w:instrText xml:space="preserve"> FILLIN  \* MERGEFORMAT </w:instrText>
      </w:r>
      <w:r w:rsidRPr="00BD1E86">
        <w:rPr>
          <w:rFonts w:ascii="Arial" w:hAnsi="Arial"/>
          <w:i/>
          <w:sz w:val="22"/>
        </w:rPr>
        <w:fldChar w:fldCharType="separate"/>
      </w:r>
      <w:r w:rsidRPr="00BD1E86">
        <w:rPr>
          <w:rFonts w:ascii="Arial" w:hAnsi="Arial"/>
          <w:i/>
          <w:sz w:val="22"/>
        </w:rPr>
        <w:t>INSERTION - FICHIER - TRANCHE DE PRÊT</w:t>
      </w:r>
      <w:r w:rsidRPr="00BD1E86">
        <w:rPr>
          <w:rFonts w:ascii="Arial" w:hAnsi="Arial"/>
          <w:i/>
          <w:sz w:val="22"/>
        </w:rPr>
        <w:fldChar w:fldCharType="end"/>
      </w:r>
    </w:p>
    <w:p w14:paraId="58DD1EFB" w14:textId="77777777" w:rsidR="007F5970" w:rsidRPr="00BD1E86" w:rsidRDefault="007F5970" w:rsidP="00BD1E86">
      <w:pPr>
        <w:suppressAutoHyphens/>
        <w:rPr>
          <w:rFonts w:ascii="Arial" w:hAnsi="Arial"/>
          <w:sz w:val="22"/>
        </w:rPr>
      </w:pPr>
    </w:p>
    <w:p w14:paraId="35FA7779" w14:textId="77777777" w:rsidR="007F5970" w:rsidRPr="00BD1E86" w:rsidRDefault="007F5970" w:rsidP="00BD1E86">
      <w:pPr>
        <w:suppressAutoHyphens/>
        <w:rPr>
          <w:rFonts w:ascii="Arial" w:hAnsi="Arial"/>
          <w:sz w:val="22"/>
        </w:rPr>
      </w:pPr>
    </w:p>
    <w:p w14:paraId="64C63333" w14:textId="77777777" w:rsidR="007F5970" w:rsidRPr="00BD1E86" w:rsidRDefault="007F5970" w:rsidP="00BD1E86">
      <w:pPr>
        <w:suppressAutoHyphens/>
        <w:ind w:left="360"/>
        <w:rPr>
          <w:rFonts w:ascii="Arial" w:hAnsi="Arial"/>
          <w:sz w:val="22"/>
        </w:rPr>
      </w:pPr>
      <w:r w:rsidRPr="00BD1E86">
        <w:rPr>
          <w:rFonts w:ascii="Arial" w:hAnsi="Arial"/>
          <w:sz w:val="22"/>
        </w:rPr>
        <w:t xml:space="preserve">2- </w:t>
      </w:r>
      <w:r w:rsidRPr="00BD1E86">
        <w:rPr>
          <w:rFonts w:ascii="Arial" w:hAnsi="Arial"/>
          <w:b/>
          <w:sz w:val="22"/>
        </w:rPr>
        <w:t>DÉBOURSEMENT</w:t>
      </w:r>
    </w:p>
    <w:p w14:paraId="22A707FE" w14:textId="77777777" w:rsidR="007F5970" w:rsidRPr="00BD1E86" w:rsidRDefault="007F5970" w:rsidP="00BD1E86">
      <w:pPr>
        <w:suppressAutoHyphens/>
        <w:rPr>
          <w:rFonts w:ascii="Arial" w:hAnsi="Arial"/>
          <w:sz w:val="22"/>
        </w:rPr>
      </w:pPr>
    </w:p>
    <w:p w14:paraId="7CEA544A"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Le prêt sera </w:t>
      </w:r>
      <w:proofErr w:type="spellStart"/>
      <w:r w:rsidRPr="00BD1E86">
        <w:rPr>
          <w:rFonts w:ascii="Arial" w:hAnsi="Arial"/>
          <w:sz w:val="22"/>
        </w:rPr>
        <w:t>déboursable</w:t>
      </w:r>
      <w:proofErr w:type="spellEnd"/>
      <w:r w:rsidRPr="00BD1E86">
        <w:rPr>
          <w:rFonts w:ascii="Arial" w:hAnsi="Arial"/>
          <w:sz w:val="22"/>
        </w:rPr>
        <w:t xml:space="preserve"> pour les fins et selon les modalités prévues au certificat autorisant le prêt émis le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ci-après appelé le "certificat", et délivré par La Financière agricole du Québec, ci-après </w:t>
      </w:r>
      <w:r w:rsidRPr="00BD1E86">
        <w:rPr>
          <w:rFonts w:ascii="Arial" w:hAnsi="Arial"/>
          <w:sz w:val="22"/>
        </w:rPr>
        <w:lastRenderedPageBreak/>
        <w:t>appelée "La Financière agricole", en faveur de l'emprunteur.  Ce dernier déclare avoir eu copie dudit certificat, en avoir pris connaissance et bien le comprendre.  Copie dudit certificat demeure annexée aux présentes après avoir été reconnue véritable et signée pour identification par les parties en présence du notaire soussigné.  Le prêt sera déboursé 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14:paraId="44B0A3DA" w14:textId="77777777" w:rsidR="007F5970" w:rsidRPr="00BD1E86" w:rsidRDefault="007F5970" w:rsidP="00BD1E86">
      <w:pPr>
        <w:suppressAutoHyphens/>
        <w:ind w:firstLine="1080"/>
        <w:rPr>
          <w:rFonts w:ascii="Arial" w:hAnsi="Arial"/>
          <w:sz w:val="22"/>
        </w:rPr>
      </w:pPr>
    </w:p>
    <w:p w14:paraId="478ABD88" w14:textId="77777777" w:rsidR="007F5970" w:rsidRPr="00BD1E86" w:rsidRDefault="007F5970" w:rsidP="00BD1E86">
      <w:pPr>
        <w:suppressAutoHyphens/>
        <w:ind w:firstLine="1080"/>
        <w:rPr>
          <w:rFonts w:ascii="Arial" w:hAnsi="Arial"/>
          <w:b/>
          <w:sz w:val="22"/>
        </w:rPr>
      </w:pPr>
      <w:r w:rsidRPr="00BD1E86">
        <w:rPr>
          <w:rFonts w:ascii="Arial" w:hAnsi="Arial"/>
          <w:b/>
          <w:sz w:val="22"/>
        </w:rPr>
        <w:t>Tranche(s) du prêt à taux fixe ou à taux préférentiel sans majoration</w:t>
      </w:r>
      <w:r w:rsidR="00AE088E">
        <w:rPr>
          <w:rFonts w:ascii="Arial" w:hAnsi="Arial"/>
          <w:b/>
          <w:sz w:val="22"/>
        </w:rPr>
        <w:t xml:space="preserve"> </w:t>
      </w:r>
      <w:r w:rsidR="00AE088E" w:rsidRPr="00F14859">
        <w:rPr>
          <w:rFonts w:ascii="Arial" w:hAnsi="Arial" w:cs="Arial"/>
          <w:i/>
          <w:sz w:val="22"/>
          <w:szCs w:val="22"/>
        </w:rPr>
        <w:t>(enlever si non applicable)</w:t>
      </w:r>
      <w:r w:rsidRPr="00F14859">
        <w:rPr>
          <w:rFonts w:ascii="Arial" w:hAnsi="Arial"/>
          <w:b/>
          <w:i/>
          <w:sz w:val="22"/>
        </w:rPr>
        <w:t>:</w:t>
      </w:r>
    </w:p>
    <w:p w14:paraId="3095F45B" w14:textId="77777777" w:rsidR="007F5970" w:rsidRPr="00BD1E86" w:rsidRDefault="007F5970" w:rsidP="00BD1E86">
      <w:pPr>
        <w:suppressAutoHyphens/>
        <w:ind w:firstLine="1080"/>
        <w:rPr>
          <w:rFonts w:ascii="Arial" w:hAnsi="Arial"/>
          <w:sz w:val="22"/>
        </w:rPr>
      </w:pPr>
    </w:p>
    <w:p w14:paraId="03CC1AC2" w14:textId="77777777" w:rsidR="007F5970" w:rsidRPr="00BD1E86" w:rsidRDefault="007F5970" w:rsidP="00BD1E86">
      <w:pPr>
        <w:suppressAutoHyphens/>
        <w:ind w:firstLine="1080"/>
        <w:rPr>
          <w:rFonts w:ascii="Arial" w:hAnsi="Arial"/>
          <w:sz w:val="22"/>
        </w:rPr>
      </w:pPr>
      <w:r w:rsidRPr="00BD1E86">
        <w:rPr>
          <w:rFonts w:ascii="Arial" w:hAnsi="Arial"/>
          <w:sz w:val="22"/>
        </w:rPr>
        <w:t>L'emprunteur pourra aviser le prêteur de ne pas débourser la totalité ou une partie d’une tranche du prêt portant intérêt, selon l’article 3, à taux fixe ou au taux préférentiel sans majoration.  Le montant initial du prêt sera alors réduit d'autant, sans indemnité tel que prévu au dernier alinéa de l'article 7 et équivaudra au total des avances consenties, ce que l'emprunteur et le prêteur acceptent expressément.</w:t>
      </w:r>
    </w:p>
    <w:p w14:paraId="482B33D5" w14:textId="77777777" w:rsidR="007F5970" w:rsidRPr="00BD1E86" w:rsidRDefault="007F5970" w:rsidP="00BD1E86">
      <w:pPr>
        <w:suppressAutoHyphens/>
        <w:ind w:firstLine="1080"/>
        <w:rPr>
          <w:rFonts w:ascii="Arial" w:hAnsi="Arial"/>
          <w:sz w:val="22"/>
        </w:rPr>
      </w:pPr>
    </w:p>
    <w:p w14:paraId="3C70446D" w14:textId="77777777" w:rsidR="007F5970" w:rsidRPr="00BD1E86" w:rsidRDefault="007F5970" w:rsidP="00BD1E86">
      <w:pPr>
        <w:suppressAutoHyphens/>
        <w:ind w:firstLine="1080"/>
        <w:rPr>
          <w:rFonts w:ascii="Arial" w:hAnsi="Arial"/>
          <w:sz w:val="22"/>
        </w:rPr>
      </w:pPr>
      <w:r w:rsidRPr="00BD1E86">
        <w:rPr>
          <w:rFonts w:ascii="Arial" w:hAnsi="Arial"/>
          <w:b/>
          <w:sz w:val="22"/>
        </w:rPr>
        <w:t>Tranche(s) du prêt à taux préférentiel majoré d'un demi pour cent:</w:t>
      </w:r>
    </w:p>
    <w:p w14:paraId="39FDDF77" w14:textId="77777777" w:rsidR="007F5970" w:rsidRPr="00BD1E86" w:rsidRDefault="007F5970" w:rsidP="00BD1E86">
      <w:pPr>
        <w:suppressAutoHyphens/>
        <w:ind w:firstLine="1080"/>
        <w:rPr>
          <w:rFonts w:ascii="Arial" w:hAnsi="Arial"/>
          <w:sz w:val="22"/>
        </w:rPr>
      </w:pPr>
    </w:p>
    <w:p w14:paraId="5B72B836" w14:textId="77777777" w:rsidR="007F5970" w:rsidRPr="00BD1E86" w:rsidRDefault="007F5970" w:rsidP="00BD1E86">
      <w:pPr>
        <w:suppressAutoHyphens/>
        <w:ind w:firstLine="1080"/>
        <w:rPr>
          <w:rFonts w:ascii="Arial" w:hAnsi="Arial"/>
          <w:b/>
          <w:sz w:val="22"/>
        </w:rPr>
      </w:pPr>
      <w:r w:rsidRPr="00BD1E86">
        <w:rPr>
          <w:rFonts w:ascii="Arial" w:hAnsi="Arial"/>
          <w:b/>
          <w:spacing w:val="-2"/>
          <w:sz w:val="22"/>
        </w:rPr>
        <w:fldChar w:fldCharType="begin"/>
      </w:r>
      <w:r w:rsidRPr="00BD1E86">
        <w:rPr>
          <w:rFonts w:ascii="Arial" w:hAnsi="Arial"/>
          <w:b/>
          <w:spacing w:val="-2"/>
          <w:sz w:val="22"/>
        </w:rPr>
        <w:instrText xml:space="preserve"> FILLIN  \* MERGEFORMAT </w:instrText>
      </w:r>
      <w:r w:rsidRPr="00BD1E86">
        <w:rPr>
          <w:rFonts w:ascii="Arial" w:hAnsi="Arial"/>
          <w:b/>
          <w:spacing w:val="-2"/>
          <w:sz w:val="22"/>
        </w:rPr>
        <w:fldChar w:fldCharType="separate"/>
      </w:r>
      <w:r w:rsidRPr="00BD1E86">
        <w:rPr>
          <w:rFonts w:ascii="Arial" w:hAnsi="Arial"/>
          <w:b/>
          <w:spacing w:val="-2"/>
          <w:sz w:val="22"/>
        </w:rPr>
        <w:t>SAISIE</w:t>
      </w:r>
      <w:r w:rsidRPr="00BD1E86">
        <w:rPr>
          <w:rFonts w:ascii="Arial" w:hAnsi="Arial"/>
          <w:b/>
          <w:spacing w:val="-2"/>
          <w:sz w:val="22"/>
        </w:rPr>
        <w:fldChar w:fldCharType="end"/>
      </w:r>
      <w:r w:rsidRPr="00BD1E86">
        <w:rPr>
          <w:rFonts w:ascii="Arial" w:hAnsi="Arial"/>
          <w:b/>
          <w:spacing w:val="-2"/>
          <w:sz w:val="22"/>
        </w:rPr>
        <w:t xml:space="preserve"> tranche du prêt</w:t>
      </w:r>
      <w:r w:rsidR="00AE088E">
        <w:rPr>
          <w:rFonts w:ascii="Arial" w:hAnsi="Arial"/>
          <w:b/>
          <w:spacing w:val="-2"/>
          <w:sz w:val="22"/>
        </w:rPr>
        <w:t xml:space="preserve"> </w:t>
      </w:r>
      <w:r w:rsidR="00AE088E" w:rsidRPr="00F14859">
        <w:rPr>
          <w:rFonts w:ascii="Arial" w:hAnsi="Arial" w:cs="Arial"/>
          <w:i/>
          <w:sz w:val="22"/>
          <w:szCs w:val="22"/>
        </w:rPr>
        <w:t>(</w:t>
      </w:r>
      <w:r w:rsidR="003E131C" w:rsidRPr="00F14859">
        <w:rPr>
          <w:rFonts w:ascii="Arial" w:hAnsi="Arial" w:cs="Arial"/>
          <w:i/>
          <w:sz w:val="22"/>
          <w:szCs w:val="22"/>
        </w:rPr>
        <w:t xml:space="preserve"> Tranche intérimaire zéro du certificat de prêt</w:t>
      </w:r>
      <w:r w:rsidR="0092563D">
        <w:rPr>
          <w:rFonts w:ascii="Arial" w:hAnsi="Arial" w:cs="Arial"/>
          <w:i/>
          <w:sz w:val="22"/>
          <w:szCs w:val="22"/>
        </w:rPr>
        <w:t>,</w:t>
      </w:r>
      <w:r w:rsidR="003E131C" w:rsidRPr="00F14859">
        <w:rPr>
          <w:rFonts w:ascii="Arial" w:hAnsi="Arial" w:cs="Arial"/>
          <w:i/>
          <w:sz w:val="22"/>
          <w:szCs w:val="22"/>
        </w:rPr>
        <w:t xml:space="preserve"> </w:t>
      </w:r>
      <w:r w:rsidR="00AE088E" w:rsidRPr="00F14859">
        <w:rPr>
          <w:rFonts w:ascii="Arial" w:hAnsi="Arial" w:cs="Arial"/>
          <w:i/>
          <w:sz w:val="22"/>
          <w:szCs w:val="22"/>
        </w:rPr>
        <w:t>enlever si non applicable)</w:t>
      </w:r>
      <w:r w:rsidRPr="00BD1E86">
        <w:rPr>
          <w:rFonts w:ascii="Arial" w:hAnsi="Arial"/>
          <w:b/>
          <w:spacing w:val="-2"/>
          <w:sz w:val="22"/>
        </w:rPr>
        <w:t xml:space="preserve"> :</w:t>
      </w:r>
    </w:p>
    <w:p w14:paraId="5B11E39B" w14:textId="77777777" w:rsidR="007F5970" w:rsidRPr="00BD1E86" w:rsidRDefault="007F5970" w:rsidP="00BD1E86">
      <w:pPr>
        <w:suppressAutoHyphens/>
        <w:ind w:firstLine="1080"/>
        <w:rPr>
          <w:rFonts w:ascii="Arial" w:hAnsi="Arial"/>
          <w:sz w:val="22"/>
        </w:rPr>
      </w:pPr>
    </w:p>
    <w:p w14:paraId="5855920A" w14:textId="77777777" w:rsidR="007F5970" w:rsidRPr="00BD1E86" w:rsidRDefault="007F5970" w:rsidP="00BD1E86">
      <w:pPr>
        <w:pStyle w:val="Corpsdetexte"/>
      </w:pPr>
      <w:fldSimple w:instr="FILLIN  \* MERGEFORMAT">
        <w:r w:rsidRPr="00BD1E86">
          <w:t>Indiquer dans les espaces ci-après prévus le numéro de la tranche du prêt en respectant l'ordre apparaissant au certificat de prêt (ex</w:t>
        </w:r>
        <w:r w:rsidR="005C7A14" w:rsidRPr="00BD1E86">
          <w:t>.: </w:t>
        </w:r>
        <w:r w:rsidRPr="00BD1E86">
          <w:t>troisième).</w:t>
        </w:r>
      </w:fldSimple>
    </w:p>
    <w:p w14:paraId="65D07694" w14:textId="77777777" w:rsidR="007F5970" w:rsidRPr="00BD1E86" w:rsidRDefault="007F5970" w:rsidP="00BD1E86">
      <w:pPr>
        <w:suppressAutoHyphens/>
        <w:ind w:firstLine="1080"/>
        <w:rPr>
          <w:rFonts w:ascii="Arial" w:hAnsi="Arial"/>
          <w:sz w:val="22"/>
        </w:rPr>
      </w:pPr>
    </w:p>
    <w:p w14:paraId="0961E9A8"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La </w:t>
      </w:r>
      <w:r w:rsidRPr="00BD1E86">
        <w:rPr>
          <w:rFonts w:ascii="Arial" w:hAnsi="Arial"/>
          <w:spacing w:val="-2"/>
          <w:sz w:val="22"/>
        </w:rPr>
        <w:fldChar w:fldCharType="begin"/>
      </w:r>
      <w:r w:rsidRPr="00BD1E86">
        <w:rPr>
          <w:rFonts w:ascii="Arial" w:hAnsi="Arial"/>
          <w:spacing w:val="-2"/>
          <w:sz w:val="22"/>
        </w:rPr>
        <w:instrText xml:space="preserve"> FILLIN  \* MERGEFORMAT </w:instrText>
      </w:r>
      <w:r w:rsidRPr="00BD1E86">
        <w:rPr>
          <w:rFonts w:ascii="Arial" w:hAnsi="Arial"/>
          <w:spacing w:val="-2"/>
          <w:sz w:val="22"/>
        </w:rPr>
        <w:fldChar w:fldCharType="separate"/>
      </w:r>
      <w:r w:rsidRPr="00BD1E86">
        <w:rPr>
          <w:rFonts w:ascii="Arial" w:hAnsi="Arial"/>
          <w:spacing w:val="-2"/>
          <w:sz w:val="22"/>
        </w:rPr>
        <w:t>SAISIE</w:t>
      </w:r>
      <w:r w:rsidRPr="00BD1E86">
        <w:rPr>
          <w:rFonts w:ascii="Arial" w:hAnsi="Arial"/>
          <w:spacing w:val="-2"/>
          <w:sz w:val="22"/>
        </w:rPr>
        <w:fldChar w:fldCharType="end"/>
      </w:r>
      <w:r w:rsidRPr="00BD1E86">
        <w:rPr>
          <w:rFonts w:ascii="Arial" w:hAnsi="Arial"/>
          <w:spacing w:val="-2"/>
          <w:sz w:val="22"/>
        </w:rPr>
        <w:t xml:space="preserve"> tranche</w:t>
      </w:r>
      <w:r w:rsidRPr="00BD1E86">
        <w:rPr>
          <w:rFonts w:ascii="Arial" w:hAnsi="Arial"/>
          <w:b/>
          <w:spacing w:val="-2"/>
          <w:sz w:val="22"/>
        </w:rPr>
        <w:t xml:space="preserve"> </w:t>
      </w:r>
      <w:r w:rsidRPr="00BD1E86">
        <w:rPr>
          <w:rFonts w:ascii="Arial" w:hAnsi="Arial"/>
          <w:sz w:val="22"/>
        </w:rPr>
        <w:t xml:space="preserve">du prêt devra être entièrement déboursée dans les quinze (15) mois de la date du certificat, ci-après appelée la "période de la </w:t>
      </w:r>
      <w:r w:rsidRPr="00BD1E86">
        <w:rPr>
          <w:rFonts w:ascii="Arial" w:hAnsi="Arial"/>
          <w:spacing w:val="-2"/>
          <w:sz w:val="22"/>
        </w:rPr>
        <w:fldChar w:fldCharType="begin"/>
      </w:r>
      <w:r w:rsidRPr="00BD1E86">
        <w:rPr>
          <w:rFonts w:ascii="Arial" w:hAnsi="Arial"/>
          <w:spacing w:val="-2"/>
          <w:sz w:val="22"/>
        </w:rPr>
        <w:instrText xml:space="preserve"> FILLIN  \* MERGEFORMAT </w:instrText>
      </w:r>
      <w:r w:rsidRPr="00BD1E86">
        <w:rPr>
          <w:rFonts w:ascii="Arial" w:hAnsi="Arial"/>
          <w:spacing w:val="-2"/>
          <w:sz w:val="22"/>
        </w:rPr>
        <w:fldChar w:fldCharType="separate"/>
      </w:r>
      <w:r w:rsidRPr="00BD1E86">
        <w:rPr>
          <w:rFonts w:ascii="Arial" w:hAnsi="Arial"/>
          <w:spacing w:val="-2"/>
          <w:sz w:val="22"/>
        </w:rPr>
        <w:t>SAISIE</w:t>
      </w:r>
      <w:r w:rsidRPr="00BD1E86">
        <w:rPr>
          <w:rFonts w:ascii="Arial" w:hAnsi="Arial"/>
          <w:spacing w:val="-2"/>
          <w:sz w:val="22"/>
        </w:rPr>
        <w:fldChar w:fldCharType="end"/>
      </w:r>
      <w:r w:rsidRPr="00BD1E86">
        <w:rPr>
          <w:rFonts w:ascii="Arial" w:hAnsi="Arial"/>
          <w:sz w:val="22"/>
        </w:rPr>
        <w:t xml:space="preserve"> tranche du prêt".</w:t>
      </w:r>
    </w:p>
    <w:p w14:paraId="0C4D7600" w14:textId="77777777" w:rsidR="007F5970" w:rsidRPr="00BD1E86" w:rsidRDefault="007F5970" w:rsidP="00BD1E86">
      <w:pPr>
        <w:suppressAutoHyphens/>
        <w:ind w:firstLine="1080"/>
        <w:rPr>
          <w:rFonts w:ascii="Arial" w:hAnsi="Arial"/>
          <w:sz w:val="22"/>
        </w:rPr>
      </w:pPr>
    </w:p>
    <w:p w14:paraId="12B498AC" w14:textId="77777777" w:rsidR="007F5970" w:rsidRPr="00BD1E86" w:rsidRDefault="007F5970" w:rsidP="00BD1E86">
      <w:pPr>
        <w:suppressAutoHyphens/>
        <w:rPr>
          <w:rFonts w:ascii="Arial" w:hAnsi="Arial"/>
          <w:sz w:val="22"/>
        </w:rPr>
      </w:pPr>
    </w:p>
    <w:p w14:paraId="3551BA94" w14:textId="77777777" w:rsidR="007F5970" w:rsidRPr="00BD1E86" w:rsidRDefault="007F5970" w:rsidP="00BD1E86">
      <w:pPr>
        <w:suppressAutoHyphens/>
        <w:ind w:firstLine="1080"/>
        <w:rPr>
          <w:rFonts w:ascii="Arial" w:hAnsi="Arial"/>
          <w:sz w:val="22"/>
        </w:rPr>
      </w:pPr>
      <w:r w:rsidRPr="00BD1E86">
        <w:rPr>
          <w:rFonts w:ascii="Arial" w:hAnsi="Arial"/>
          <w:sz w:val="22"/>
        </w:rPr>
        <w:t>Jusqu'à l'échéance de la période de chaque tranche du prêt à taux préférentiel majoré d’un demi pour cent ci-dessus, l'emprunteur pourra toutefois aviser le prêteur de ne pas débourser la totalité ou une partie d’une tranche du prêt au taux préférentiel majoré d’un demi pour cent (1/2 %).  Le montant initial du prêt sera alors réduit d'autant, sans indemnité tel que prévu au dernier alinéa de l'article 7 et équivaudra au total des avances consenties, ce que l'emprunteur et le prêteur acceptent expressément.</w:t>
      </w:r>
    </w:p>
    <w:p w14:paraId="1B6F8D2B" w14:textId="77777777" w:rsidR="007F5970" w:rsidRPr="00BD1E86" w:rsidRDefault="007F5970" w:rsidP="00BD1E86">
      <w:pPr>
        <w:suppressAutoHyphens/>
        <w:ind w:firstLine="1080"/>
        <w:rPr>
          <w:rFonts w:ascii="Arial" w:hAnsi="Arial"/>
          <w:sz w:val="22"/>
        </w:rPr>
      </w:pPr>
    </w:p>
    <w:p w14:paraId="21877673" w14:textId="77777777" w:rsidR="007F5970" w:rsidRPr="00BD1E86" w:rsidRDefault="007F5970" w:rsidP="00BD1E86">
      <w:pPr>
        <w:suppressAutoHyphens/>
        <w:ind w:firstLine="1080"/>
        <w:rPr>
          <w:rFonts w:ascii="Arial" w:hAnsi="Arial"/>
          <w:sz w:val="22"/>
        </w:rPr>
      </w:pPr>
      <w:r w:rsidRPr="00BD1E86">
        <w:rPr>
          <w:rFonts w:ascii="Arial" w:hAnsi="Arial"/>
          <w:sz w:val="22"/>
        </w:rPr>
        <w:t>Si le dernier jour de la période de chaque tranche du prêt à taux préférentiel majoré d’un demi pour cent ci-dessus coïncide avec un samedi, un dimanche ou un jour férié, l'échéance est reportée au jour ouvrable précédant.</w:t>
      </w:r>
    </w:p>
    <w:p w14:paraId="64D7ECB9" w14:textId="77777777" w:rsidR="007F5970" w:rsidRPr="00BD1E86" w:rsidRDefault="007F5970" w:rsidP="00BD1E86">
      <w:pPr>
        <w:suppressAutoHyphens/>
        <w:rPr>
          <w:rFonts w:ascii="Arial" w:hAnsi="Arial"/>
          <w:sz w:val="22"/>
        </w:rPr>
      </w:pPr>
    </w:p>
    <w:p w14:paraId="4AA151F8" w14:textId="77777777" w:rsidR="00180C04" w:rsidRDefault="00180C04" w:rsidP="00180C04">
      <w:pPr>
        <w:suppressAutoHyphens/>
        <w:ind w:firstLine="1080"/>
        <w:rPr>
          <w:rFonts w:ascii="Arial" w:hAnsi="Arial"/>
          <w:b/>
          <w:sz w:val="22"/>
        </w:rPr>
      </w:pPr>
      <w:r>
        <w:rPr>
          <w:rFonts w:ascii="Arial" w:hAnsi="Arial"/>
          <w:b/>
          <w:spacing w:val="-2"/>
          <w:sz w:val="22"/>
        </w:rPr>
        <w:fldChar w:fldCharType="begin"/>
      </w:r>
      <w:r>
        <w:rPr>
          <w:rFonts w:ascii="Arial" w:hAnsi="Arial"/>
          <w:b/>
          <w:spacing w:val="-2"/>
          <w:sz w:val="22"/>
        </w:rPr>
        <w:instrText xml:space="preserve"> FILLIN  \* MERGEFORMAT </w:instrText>
      </w:r>
      <w:r>
        <w:rPr>
          <w:rFonts w:ascii="Arial" w:hAnsi="Arial"/>
          <w:b/>
          <w:spacing w:val="-2"/>
          <w:sz w:val="22"/>
        </w:rPr>
        <w:fldChar w:fldCharType="separate"/>
      </w:r>
      <w:r>
        <w:rPr>
          <w:rFonts w:ascii="Arial" w:hAnsi="Arial"/>
          <w:b/>
          <w:spacing w:val="-2"/>
          <w:sz w:val="22"/>
        </w:rPr>
        <w:t>SAISIE</w:t>
      </w:r>
      <w:r>
        <w:rPr>
          <w:rFonts w:ascii="Arial" w:hAnsi="Arial"/>
          <w:b/>
          <w:spacing w:val="-2"/>
          <w:sz w:val="22"/>
        </w:rPr>
        <w:fldChar w:fldCharType="end"/>
      </w:r>
      <w:r>
        <w:rPr>
          <w:rFonts w:ascii="Arial" w:hAnsi="Arial"/>
          <w:b/>
          <w:spacing w:val="-2"/>
          <w:sz w:val="22"/>
        </w:rPr>
        <w:t xml:space="preserve"> tranche du prêt </w:t>
      </w:r>
      <w:r w:rsidR="00AE088E" w:rsidRPr="00F14859">
        <w:rPr>
          <w:rFonts w:ascii="Arial" w:hAnsi="Arial" w:cs="Arial"/>
          <w:i/>
          <w:sz w:val="22"/>
          <w:szCs w:val="22"/>
        </w:rPr>
        <w:t>(</w:t>
      </w:r>
      <w:r w:rsidR="003E131C" w:rsidRPr="00F14859">
        <w:rPr>
          <w:rFonts w:ascii="Arial" w:hAnsi="Arial" w:cs="Arial"/>
          <w:i/>
          <w:sz w:val="22"/>
          <w:szCs w:val="22"/>
        </w:rPr>
        <w:t>Tranche intérimaire au certificat de prêt</w:t>
      </w:r>
      <w:r w:rsidR="0092563D">
        <w:rPr>
          <w:rFonts w:ascii="Arial" w:hAnsi="Arial" w:cs="Arial"/>
          <w:i/>
          <w:sz w:val="22"/>
          <w:szCs w:val="22"/>
        </w:rPr>
        <w:t>,</w:t>
      </w:r>
      <w:r w:rsidR="003E131C" w:rsidRPr="00F14859">
        <w:rPr>
          <w:rFonts w:ascii="Arial" w:hAnsi="Arial" w:cs="Arial"/>
          <w:i/>
          <w:sz w:val="22"/>
          <w:szCs w:val="22"/>
        </w:rPr>
        <w:t xml:space="preserve"> </w:t>
      </w:r>
      <w:r w:rsidR="00AE088E" w:rsidRPr="00F14859">
        <w:rPr>
          <w:rFonts w:ascii="Arial" w:hAnsi="Arial" w:cs="Arial"/>
          <w:i/>
          <w:sz w:val="22"/>
          <w:szCs w:val="22"/>
        </w:rPr>
        <w:t>enlever si non applicable)</w:t>
      </w:r>
      <w:r>
        <w:rPr>
          <w:rFonts w:ascii="Arial" w:hAnsi="Arial"/>
          <w:b/>
          <w:spacing w:val="-2"/>
          <w:sz w:val="22"/>
        </w:rPr>
        <w:t>:</w:t>
      </w:r>
    </w:p>
    <w:p w14:paraId="29D26BFD" w14:textId="77777777" w:rsidR="00180C04" w:rsidRDefault="00180C04" w:rsidP="00180C04">
      <w:pPr>
        <w:suppressAutoHyphens/>
        <w:rPr>
          <w:rFonts w:ascii="Arial" w:hAnsi="Arial"/>
          <w:sz w:val="22"/>
          <w:highlight w:val="yellow"/>
        </w:rPr>
      </w:pPr>
    </w:p>
    <w:p w14:paraId="08859B09" w14:textId="77777777" w:rsidR="00180C04" w:rsidRDefault="00180C04" w:rsidP="00180C04">
      <w:pPr>
        <w:pStyle w:val="Corpsdetexte"/>
      </w:pPr>
      <w:fldSimple w:instr="FILLIN  \* MERGEFORMAT">
        <w:r w:rsidRPr="00566CBB">
          <w:t>Indiquer dans les espaces ci-après prévus le numéro de la tranche du prêt en respectant l'ordre apparaissant au certificat de prêt (ex.</w:t>
        </w:r>
        <w:r>
          <w:t>: </w:t>
        </w:r>
        <w:r w:rsidRPr="00566CBB">
          <w:t>troisième) ainsi que le nombre de mois mentionné au certificat de prêt.</w:t>
        </w:r>
      </w:fldSimple>
    </w:p>
    <w:p w14:paraId="08995EBF" w14:textId="77777777" w:rsidR="00180C04" w:rsidRDefault="00180C04" w:rsidP="00180C04">
      <w:pPr>
        <w:suppressAutoHyphens/>
        <w:ind w:firstLine="1080"/>
        <w:rPr>
          <w:rFonts w:ascii="Arial" w:hAnsi="Arial"/>
          <w:sz w:val="22"/>
        </w:rPr>
      </w:pPr>
    </w:p>
    <w:p w14:paraId="7ED47AE2" w14:textId="77777777" w:rsidR="00180C04" w:rsidRDefault="00180C04" w:rsidP="00180C04">
      <w:pPr>
        <w:suppressAutoHyphens/>
        <w:ind w:firstLine="1080"/>
        <w:rPr>
          <w:rFonts w:ascii="Arial" w:hAnsi="Arial"/>
          <w:sz w:val="22"/>
        </w:rPr>
      </w:pPr>
      <w:r>
        <w:rPr>
          <w:rFonts w:ascii="Arial" w:hAnsi="Arial"/>
          <w:sz w:val="22"/>
        </w:rPr>
        <w:t xml:space="preserve">La </w:t>
      </w:r>
      <w:r>
        <w:rPr>
          <w:rFonts w:ascii="Arial" w:hAnsi="Arial"/>
          <w:spacing w:val="-2"/>
          <w:sz w:val="22"/>
        </w:rPr>
        <w:fldChar w:fldCharType="begin"/>
      </w:r>
      <w:r>
        <w:rPr>
          <w:rFonts w:ascii="Arial" w:hAnsi="Arial"/>
          <w:spacing w:val="-2"/>
          <w:sz w:val="22"/>
        </w:rPr>
        <w:instrText xml:space="preserve"> FILLIN  \* MERGEFORMAT </w:instrText>
      </w:r>
      <w:r>
        <w:rPr>
          <w:rFonts w:ascii="Arial" w:hAnsi="Arial"/>
          <w:spacing w:val="-2"/>
          <w:sz w:val="22"/>
        </w:rPr>
        <w:fldChar w:fldCharType="separate"/>
      </w:r>
      <w:r>
        <w:rPr>
          <w:rFonts w:ascii="Arial" w:hAnsi="Arial"/>
          <w:spacing w:val="-2"/>
          <w:sz w:val="22"/>
        </w:rPr>
        <w:t>SAISIE</w:t>
      </w:r>
      <w:r>
        <w:rPr>
          <w:rFonts w:ascii="Arial" w:hAnsi="Arial"/>
          <w:spacing w:val="-2"/>
          <w:sz w:val="22"/>
        </w:rPr>
        <w:fldChar w:fldCharType="end"/>
      </w:r>
      <w:r>
        <w:rPr>
          <w:rFonts w:ascii="Arial" w:hAnsi="Arial"/>
          <w:spacing w:val="-2"/>
          <w:sz w:val="22"/>
        </w:rPr>
        <w:t xml:space="preserve"> tranche </w:t>
      </w:r>
      <w:r>
        <w:rPr>
          <w:rFonts w:ascii="Arial" w:hAnsi="Arial"/>
          <w:sz w:val="22"/>
        </w:rPr>
        <w:t xml:space="preserve">du prêt devra être entièrement déboursée dans les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mois de la date du certificat, ci-après appelée la "période de la </w:t>
      </w:r>
      <w:r>
        <w:rPr>
          <w:rFonts w:ascii="Arial" w:hAnsi="Arial"/>
          <w:spacing w:val="-2"/>
          <w:sz w:val="22"/>
        </w:rPr>
        <w:fldChar w:fldCharType="begin"/>
      </w:r>
      <w:r>
        <w:rPr>
          <w:rFonts w:ascii="Arial" w:hAnsi="Arial"/>
          <w:spacing w:val="-2"/>
          <w:sz w:val="22"/>
        </w:rPr>
        <w:instrText xml:space="preserve"> FILLIN  \* MERGEFORMAT </w:instrText>
      </w:r>
      <w:r>
        <w:rPr>
          <w:rFonts w:ascii="Arial" w:hAnsi="Arial"/>
          <w:spacing w:val="-2"/>
          <w:sz w:val="22"/>
        </w:rPr>
        <w:fldChar w:fldCharType="separate"/>
      </w:r>
      <w:r>
        <w:rPr>
          <w:rFonts w:ascii="Arial" w:hAnsi="Arial"/>
          <w:spacing w:val="-2"/>
          <w:sz w:val="22"/>
        </w:rPr>
        <w:t>SAISIE</w:t>
      </w:r>
      <w:r>
        <w:rPr>
          <w:rFonts w:ascii="Arial" w:hAnsi="Arial"/>
          <w:spacing w:val="-2"/>
          <w:sz w:val="22"/>
        </w:rPr>
        <w:fldChar w:fldCharType="end"/>
      </w:r>
      <w:r>
        <w:rPr>
          <w:rFonts w:ascii="Arial" w:hAnsi="Arial"/>
          <w:sz w:val="22"/>
        </w:rPr>
        <w:t xml:space="preserve"> tranche du prêt".</w:t>
      </w:r>
    </w:p>
    <w:p w14:paraId="387B2477" w14:textId="77777777" w:rsidR="00180C04" w:rsidRDefault="00180C04" w:rsidP="00180C04">
      <w:pPr>
        <w:suppressAutoHyphens/>
        <w:ind w:firstLine="1080"/>
        <w:rPr>
          <w:rFonts w:ascii="Arial" w:hAnsi="Arial"/>
          <w:sz w:val="22"/>
        </w:rPr>
      </w:pPr>
    </w:p>
    <w:p w14:paraId="6732C684" w14:textId="77777777" w:rsidR="00180C04" w:rsidRPr="00EF5DC6" w:rsidRDefault="00180C04" w:rsidP="00180C04">
      <w:pPr>
        <w:suppressAutoHyphens/>
        <w:ind w:firstLine="1080"/>
        <w:rPr>
          <w:rFonts w:ascii="Arial" w:hAnsi="Arial"/>
          <w:sz w:val="22"/>
        </w:rPr>
      </w:pPr>
      <w:r w:rsidRPr="00EF5DC6">
        <w:rPr>
          <w:rFonts w:ascii="Arial" w:hAnsi="Arial"/>
          <w:sz w:val="22"/>
        </w:rPr>
        <w:t>Jusqu'à l'échéance de la période, 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21F69544" w14:textId="77777777" w:rsidR="00180C04" w:rsidRPr="00EF5DC6" w:rsidRDefault="00180C04" w:rsidP="00180C04">
      <w:pPr>
        <w:suppressAutoHyphens/>
        <w:ind w:firstLine="1080"/>
        <w:rPr>
          <w:rFonts w:ascii="Arial" w:hAnsi="Arial"/>
          <w:sz w:val="22"/>
        </w:rPr>
      </w:pPr>
    </w:p>
    <w:p w14:paraId="0BC906FB" w14:textId="77777777" w:rsidR="00180C04" w:rsidRDefault="00180C04" w:rsidP="00180C04">
      <w:pPr>
        <w:suppressAutoHyphens/>
        <w:ind w:firstLine="1080"/>
        <w:rPr>
          <w:rFonts w:ascii="Arial" w:hAnsi="Arial"/>
          <w:sz w:val="22"/>
        </w:rPr>
      </w:pPr>
      <w:r w:rsidRPr="00EF5DC6">
        <w:rPr>
          <w:rFonts w:ascii="Arial" w:hAnsi="Arial"/>
          <w:sz w:val="22"/>
        </w:rPr>
        <w:t>Si le dernier jour de la période coïncide avec un samedi, un dimanche ou un jour férié, l'échéance est reportée au jour ouvrable précédant.</w:t>
      </w:r>
    </w:p>
    <w:p w14:paraId="3A1D8448" w14:textId="77777777" w:rsidR="00180C04" w:rsidRDefault="00180C04" w:rsidP="00180C04">
      <w:pPr>
        <w:suppressAutoHyphens/>
        <w:ind w:firstLine="1080"/>
        <w:rPr>
          <w:rFonts w:ascii="Arial" w:hAnsi="Arial"/>
          <w:sz w:val="22"/>
        </w:rPr>
      </w:pPr>
    </w:p>
    <w:p w14:paraId="1968815F" w14:textId="77777777" w:rsidR="00180C04" w:rsidRDefault="00180C04" w:rsidP="00180C04">
      <w:pPr>
        <w:suppressAutoHyphens/>
        <w:rPr>
          <w:rFonts w:ascii="Arial" w:hAnsi="Arial"/>
          <w:i/>
          <w:sz w:val="22"/>
        </w:rPr>
      </w:pPr>
      <w:r w:rsidRPr="00566CBB">
        <w:rPr>
          <w:rFonts w:ascii="Arial" w:hAnsi="Arial"/>
          <w:i/>
          <w:sz w:val="22"/>
        </w:rPr>
        <w:fldChar w:fldCharType="begin"/>
      </w:r>
      <w:r w:rsidRPr="00566CBB">
        <w:rPr>
          <w:rFonts w:ascii="Arial" w:hAnsi="Arial"/>
          <w:i/>
          <w:sz w:val="22"/>
        </w:rPr>
        <w:instrText xml:space="preserve"> FILLIN  \* MERGEFORMAT </w:instrText>
      </w:r>
      <w:r w:rsidRPr="00566CBB">
        <w:rPr>
          <w:rFonts w:ascii="Arial" w:hAnsi="Arial"/>
          <w:i/>
          <w:sz w:val="22"/>
        </w:rPr>
        <w:fldChar w:fldCharType="separate"/>
      </w:r>
      <w:r w:rsidRPr="00566CBB">
        <w:rPr>
          <w:rFonts w:ascii="Arial" w:hAnsi="Arial"/>
          <w:i/>
          <w:sz w:val="22"/>
        </w:rPr>
        <w:t>INSERTION - FICHIER - DÉBOURSEMENT DE TRANCHE DE PRÊT (taux intérimaire - selon « Tableau des actes et clauses » apparaissant au guide d'utilisation des actes), S'IL Y A LIEU</w:t>
      </w:r>
      <w:r w:rsidRPr="00566CBB">
        <w:rPr>
          <w:rFonts w:ascii="Arial" w:hAnsi="Arial"/>
          <w:i/>
          <w:sz w:val="22"/>
        </w:rPr>
        <w:fldChar w:fldCharType="end"/>
      </w:r>
    </w:p>
    <w:p w14:paraId="5937CA5D" w14:textId="77777777" w:rsidR="004A1D4F" w:rsidRDefault="004A1D4F" w:rsidP="00DB50FA">
      <w:pPr>
        <w:suppressAutoHyphens/>
        <w:rPr>
          <w:rFonts w:ascii="Arial" w:hAnsi="Arial"/>
          <w:sz w:val="22"/>
        </w:rPr>
      </w:pPr>
    </w:p>
    <w:p w14:paraId="4C5B3C1C" w14:textId="77777777" w:rsidR="004A1D4F" w:rsidRPr="00D567CB" w:rsidRDefault="00AE088E" w:rsidP="00DB50FA">
      <w:pPr>
        <w:suppressAutoHyphens/>
        <w:rPr>
          <w:rFonts w:ascii="Arial" w:hAnsi="Arial"/>
          <w:spacing w:val="-2"/>
          <w:sz w:val="22"/>
        </w:rPr>
      </w:pPr>
      <w:r w:rsidRPr="00D567CB">
        <w:rPr>
          <w:rFonts w:ascii="Arial" w:hAnsi="Arial"/>
          <w:b/>
          <w:spacing w:val="-2"/>
          <w:sz w:val="22"/>
        </w:rPr>
        <w:fldChar w:fldCharType="begin"/>
      </w:r>
      <w:r w:rsidRPr="00D567CB">
        <w:rPr>
          <w:rFonts w:ascii="Arial" w:hAnsi="Arial"/>
          <w:b/>
          <w:spacing w:val="-2"/>
          <w:sz w:val="22"/>
        </w:rPr>
        <w:instrText xml:space="preserve"> FILLIN  \* MERGEFORMAT </w:instrText>
      </w:r>
      <w:r w:rsidRPr="00D567CB">
        <w:rPr>
          <w:rFonts w:ascii="Arial" w:hAnsi="Arial"/>
          <w:b/>
          <w:spacing w:val="-2"/>
          <w:sz w:val="22"/>
        </w:rPr>
        <w:fldChar w:fldCharType="separate"/>
      </w:r>
      <w:r w:rsidRPr="00D567CB">
        <w:rPr>
          <w:rFonts w:ascii="Arial" w:hAnsi="Arial"/>
          <w:b/>
          <w:spacing w:val="-2"/>
          <w:sz w:val="22"/>
        </w:rPr>
        <w:t>SAISIE</w:t>
      </w:r>
      <w:r w:rsidRPr="00D567CB">
        <w:rPr>
          <w:rFonts w:ascii="Arial" w:hAnsi="Arial"/>
          <w:b/>
          <w:spacing w:val="-2"/>
          <w:sz w:val="22"/>
        </w:rPr>
        <w:fldChar w:fldCharType="end"/>
      </w:r>
      <w:r w:rsidRPr="00D567CB">
        <w:rPr>
          <w:rFonts w:ascii="Arial" w:hAnsi="Arial"/>
          <w:b/>
          <w:spacing w:val="-2"/>
          <w:sz w:val="22"/>
        </w:rPr>
        <w:t xml:space="preserve"> tranche du prêt </w:t>
      </w:r>
      <w:r w:rsidRPr="00D567CB">
        <w:rPr>
          <w:rFonts w:ascii="Arial" w:hAnsi="Arial"/>
          <w:i/>
          <w:spacing w:val="-2"/>
          <w:sz w:val="22"/>
        </w:rPr>
        <w:t>(</w:t>
      </w:r>
      <w:r w:rsidR="003E131C" w:rsidRPr="00D567CB">
        <w:rPr>
          <w:rFonts w:ascii="Arial" w:hAnsi="Arial"/>
          <w:i/>
          <w:spacing w:val="-2"/>
          <w:sz w:val="22"/>
        </w:rPr>
        <w:t>Tranche appui capital relève au certificat de prêt</w:t>
      </w:r>
      <w:r w:rsidRPr="00D567CB">
        <w:rPr>
          <w:rFonts w:ascii="Arial" w:hAnsi="Arial"/>
          <w:i/>
          <w:spacing w:val="-2"/>
          <w:sz w:val="22"/>
        </w:rPr>
        <w:t>)</w:t>
      </w:r>
      <w:r w:rsidR="003E131C" w:rsidRPr="00D567CB">
        <w:rPr>
          <w:rFonts w:ascii="Arial" w:hAnsi="Arial"/>
          <w:spacing w:val="-2"/>
          <w:sz w:val="22"/>
        </w:rPr>
        <w:t> </w:t>
      </w:r>
      <w:r w:rsidRPr="00D567CB">
        <w:rPr>
          <w:rFonts w:ascii="Arial" w:hAnsi="Arial"/>
          <w:spacing w:val="-2"/>
          <w:sz w:val="22"/>
        </w:rPr>
        <w:t>:</w:t>
      </w:r>
    </w:p>
    <w:p w14:paraId="631DCE58" w14:textId="77777777" w:rsidR="00AE088E" w:rsidRPr="00D567CB" w:rsidRDefault="00AE088E" w:rsidP="00DB50FA">
      <w:pPr>
        <w:suppressAutoHyphens/>
        <w:rPr>
          <w:rFonts w:ascii="Arial" w:hAnsi="Arial"/>
          <w:b/>
          <w:spacing w:val="-2"/>
          <w:sz w:val="22"/>
        </w:rPr>
      </w:pPr>
    </w:p>
    <w:p w14:paraId="0981ED73" w14:textId="77777777" w:rsidR="0092563D" w:rsidRPr="00D567CB" w:rsidRDefault="0092563D" w:rsidP="00DB50FA">
      <w:pPr>
        <w:suppressAutoHyphens/>
        <w:rPr>
          <w:rFonts w:ascii="Arial" w:hAnsi="Arial" w:cs="Arial"/>
          <w:i/>
          <w:sz w:val="22"/>
          <w:szCs w:val="22"/>
        </w:rPr>
      </w:pPr>
      <w:r w:rsidRPr="00D567CB">
        <w:rPr>
          <w:rFonts w:ascii="Arial" w:hAnsi="Arial" w:cs="Arial"/>
          <w:i/>
          <w:sz w:val="22"/>
          <w:szCs w:val="22"/>
        </w:rPr>
        <w:fldChar w:fldCharType="begin"/>
      </w:r>
      <w:r w:rsidRPr="00D567CB">
        <w:rPr>
          <w:rFonts w:ascii="Arial" w:hAnsi="Arial" w:cs="Arial"/>
          <w:i/>
          <w:sz w:val="22"/>
          <w:szCs w:val="22"/>
        </w:rPr>
        <w:instrText xml:space="preserve"> FILLIN  \* MERGEFORMAT </w:instrText>
      </w:r>
      <w:r w:rsidRPr="00D567CB">
        <w:rPr>
          <w:rFonts w:ascii="Arial" w:hAnsi="Arial" w:cs="Arial"/>
          <w:i/>
          <w:sz w:val="22"/>
          <w:szCs w:val="22"/>
        </w:rPr>
        <w:fldChar w:fldCharType="separate"/>
      </w:r>
      <w:r w:rsidRPr="00D567CB">
        <w:rPr>
          <w:rFonts w:ascii="Arial" w:hAnsi="Arial" w:cs="Arial"/>
          <w:i/>
          <w:sz w:val="22"/>
          <w:szCs w:val="22"/>
        </w:rPr>
        <w:t>Indiquer dans les espaces ci-après prévus le numéro de la tranche du prêt en respectant l'ordre apparaissant au certificat de prêt (ex.: troisième).</w:t>
      </w:r>
      <w:r w:rsidRPr="00D567CB">
        <w:rPr>
          <w:rFonts w:ascii="Arial" w:hAnsi="Arial" w:cs="Arial"/>
          <w:i/>
          <w:sz w:val="22"/>
          <w:szCs w:val="22"/>
        </w:rPr>
        <w:fldChar w:fldCharType="end"/>
      </w:r>
    </w:p>
    <w:p w14:paraId="587F0255" w14:textId="77777777" w:rsidR="0092563D" w:rsidRPr="00D567CB" w:rsidRDefault="0092563D" w:rsidP="00DB50FA">
      <w:pPr>
        <w:suppressAutoHyphens/>
        <w:rPr>
          <w:rFonts w:ascii="Arial" w:hAnsi="Arial"/>
          <w:b/>
          <w:spacing w:val="-2"/>
          <w:sz w:val="22"/>
        </w:rPr>
      </w:pPr>
    </w:p>
    <w:p w14:paraId="1B896181" w14:textId="05DDE78C" w:rsidR="00531C37" w:rsidRPr="00D567CB" w:rsidRDefault="00531C37" w:rsidP="00531C37">
      <w:pPr>
        <w:suppressAutoHyphens/>
        <w:ind w:firstLine="1080"/>
        <w:rPr>
          <w:rFonts w:ascii="Arial" w:hAnsi="Arial"/>
          <w:sz w:val="22"/>
        </w:rPr>
      </w:pPr>
      <w:r w:rsidRPr="00D567CB">
        <w:rPr>
          <w:rFonts w:ascii="Arial" w:hAnsi="Arial"/>
          <w:sz w:val="22"/>
        </w:rPr>
        <w:t xml:space="preserve">La </w:t>
      </w:r>
      <w:r w:rsidRPr="00D567CB">
        <w:rPr>
          <w:rFonts w:ascii="Arial" w:hAnsi="Arial"/>
          <w:spacing w:val="-2"/>
          <w:sz w:val="22"/>
        </w:rPr>
        <w:fldChar w:fldCharType="begin"/>
      </w:r>
      <w:r w:rsidRPr="00D567CB">
        <w:rPr>
          <w:rFonts w:ascii="Arial" w:hAnsi="Arial"/>
          <w:spacing w:val="-2"/>
          <w:sz w:val="22"/>
        </w:rPr>
        <w:instrText xml:space="preserve"> FILLIN  \* MERGEFORMAT </w:instrText>
      </w:r>
      <w:r w:rsidRPr="00D567CB">
        <w:rPr>
          <w:rFonts w:ascii="Arial" w:hAnsi="Arial"/>
          <w:spacing w:val="-2"/>
          <w:sz w:val="22"/>
        </w:rPr>
        <w:fldChar w:fldCharType="separate"/>
      </w:r>
      <w:r w:rsidRPr="00D567CB">
        <w:rPr>
          <w:rFonts w:ascii="Arial" w:hAnsi="Arial"/>
          <w:spacing w:val="-2"/>
          <w:sz w:val="22"/>
        </w:rPr>
        <w:t>SAISIE</w:t>
      </w:r>
      <w:r w:rsidRPr="00D567CB">
        <w:rPr>
          <w:rFonts w:ascii="Arial" w:hAnsi="Arial"/>
          <w:spacing w:val="-2"/>
          <w:sz w:val="22"/>
        </w:rPr>
        <w:fldChar w:fldCharType="end"/>
      </w:r>
      <w:r w:rsidRPr="00D567CB">
        <w:rPr>
          <w:rFonts w:ascii="Arial" w:hAnsi="Arial"/>
          <w:spacing w:val="-2"/>
          <w:sz w:val="22"/>
        </w:rPr>
        <w:t xml:space="preserve"> tranche </w:t>
      </w:r>
      <w:r w:rsidRPr="00D567CB">
        <w:rPr>
          <w:rFonts w:ascii="Arial" w:hAnsi="Arial"/>
          <w:sz w:val="22"/>
        </w:rPr>
        <w:t xml:space="preserve">du prêt devra être entièrement déboursée dans les </w:t>
      </w:r>
      <w:r w:rsidRPr="00D567CB">
        <w:rPr>
          <w:rFonts w:ascii="Arial" w:hAnsi="Arial"/>
          <w:sz w:val="22"/>
        </w:rPr>
        <w:fldChar w:fldCharType="begin"/>
      </w:r>
      <w:r w:rsidRPr="00D567CB">
        <w:rPr>
          <w:rFonts w:ascii="Arial" w:hAnsi="Arial"/>
          <w:sz w:val="22"/>
        </w:rPr>
        <w:instrText xml:space="preserve"> FILLIN  \* MERGEFORMAT </w:instrText>
      </w:r>
      <w:r w:rsidRPr="00D567CB">
        <w:rPr>
          <w:rFonts w:ascii="Arial" w:hAnsi="Arial"/>
          <w:sz w:val="22"/>
        </w:rPr>
        <w:fldChar w:fldCharType="separate"/>
      </w:r>
      <w:r w:rsidRPr="00D567CB">
        <w:rPr>
          <w:rFonts w:ascii="Arial" w:hAnsi="Arial"/>
          <w:sz w:val="22"/>
        </w:rPr>
        <w:t>SAISIE</w:t>
      </w:r>
      <w:r w:rsidRPr="00D567CB">
        <w:rPr>
          <w:rFonts w:ascii="Arial" w:hAnsi="Arial"/>
          <w:sz w:val="22"/>
        </w:rPr>
        <w:fldChar w:fldCharType="end"/>
      </w:r>
      <w:r w:rsidRPr="00D567CB">
        <w:rPr>
          <w:rFonts w:ascii="Arial" w:hAnsi="Arial"/>
          <w:sz w:val="22"/>
        </w:rPr>
        <w:t xml:space="preserve"> (</w:t>
      </w:r>
      <w:r w:rsidRPr="00D567CB">
        <w:rPr>
          <w:rFonts w:ascii="Arial" w:hAnsi="Arial"/>
          <w:sz w:val="22"/>
        </w:rPr>
        <w:fldChar w:fldCharType="begin"/>
      </w:r>
      <w:r w:rsidRPr="00D567CB">
        <w:rPr>
          <w:rFonts w:ascii="Arial" w:hAnsi="Arial"/>
          <w:sz w:val="22"/>
        </w:rPr>
        <w:instrText xml:space="preserve"> FILLIN  \* MERGEFORMAT </w:instrText>
      </w:r>
      <w:r w:rsidRPr="00D567CB">
        <w:rPr>
          <w:rFonts w:ascii="Arial" w:hAnsi="Arial"/>
          <w:sz w:val="22"/>
        </w:rPr>
        <w:fldChar w:fldCharType="separate"/>
      </w:r>
      <w:r w:rsidRPr="00D567CB">
        <w:rPr>
          <w:rFonts w:ascii="Arial" w:hAnsi="Arial"/>
          <w:sz w:val="22"/>
        </w:rPr>
        <w:t>SAISIE</w:t>
      </w:r>
      <w:r w:rsidRPr="00D567CB">
        <w:rPr>
          <w:rFonts w:ascii="Arial" w:hAnsi="Arial"/>
          <w:sz w:val="22"/>
        </w:rPr>
        <w:fldChar w:fldCharType="end"/>
      </w:r>
      <w:r w:rsidRPr="00D567CB">
        <w:rPr>
          <w:rFonts w:ascii="Arial" w:hAnsi="Arial"/>
          <w:sz w:val="22"/>
        </w:rPr>
        <w:t>) mois de la date</w:t>
      </w:r>
      <w:r w:rsidR="00FA0BBD">
        <w:rPr>
          <w:rFonts w:ascii="Arial" w:hAnsi="Arial"/>
          <w:sz w:val="22"/>
        </w:rPr>
        <w:t xml:space="preserve"> de signature du présent acte de prêt</w:t>
      </w:r>
      <w:r w:rsidRPr="00D567CB">
        <w:rPr>
          <w:rFonts w:ascii="Arial" w:hAnsi="Arial"/>
          <w:sz w:val="22"/>
        </w:rPr>
        <w:t xml:space="preserve">, ci-après appelée la </w:t>
      </w:r>
      <w:r w:rsidR="00D567CB">
        <w:rPr>
          <w:rFonts w:ascii="Arial" w:hAnsi="Arial"/>
          <w:sz w:val="22"/>
        </w:rPr>
        <w:t>«</w:t>
      </w:r>
      <w:r w:rsidRPr="00D567CB">
        <w:rPr>
          <w:rFonts w:ascii="Arial" w:hAnsi="Arial"/>
          <w:sz w:val="22"/>
        </w:rPr>
        <w:t xml:space="preserve">période de la </w:t>
      </w:r>
      <w:r w:rsidRPr="00D567CB">
        <w:rPr>
          <w:rFonts w:ascii="Arial" w:hAnsi="Arial"/>
          <w:spacing w:val="-2"/>
          <w:sz w:val="22"/>
        </w:rPr>
        <w:fldChar w:fldCharType="begin"/>
      </w:r>
      <w:r w:rsidRPr="00D567CB">
        <w:rPr>
          <w:rFonts w:ascii="Arial" w:hAnsi="Arial"/>
          <w:spacing w:val="-2"/>
          <w:sz w:val="22"/>
        </w:rPr>
        <w:instrText xml:space="preserve"> FILLIN  \* MERGEFORMAT </w:instrText>
      </w:r>
      <w:r w:rsidRPr="00D567CB">
        <w:rPr>
          <w:rFonts w:ascii="Arial" w:hAnsi="Arial"/>
          <w:spacing w:val="-2"/>
          <w:sz w:val="22"/>
        </w:rPr>
        <w:fldChar w:fldCharType="separate"/>
      </w:r>
      <w:r w:rsidRPr="00D567CB">
        <w:rPr>
          <w:rFonts w:ascii="Arial" w:hAnsi="Arial"/>
          <w:spacing w:val="-2"/>
          <w:sz w:val="22"/>
        </w:rPr>
        <w:t>SAISIE</w:t>
      </w:r>
      <w:r w:rsidRPr="00D567CB">
        <w:rPr>
          <w:rFonts w:ascii="Arial" w:hAnsi="Arial"/>
          <w:spacing w:val="-2"/>
          <w:sz w:val="22"/>
        </w:rPr>
        <w:fldChar w:fldCharType="end"/>
      </w:r>
      <w:r w:rsidRPr="00D567CB">
        <w:rPr>
          <w:rFonts w:ascii="Arial" w:hAnsi="Arial"/>
          <w:sz w:val="22"/>
        </w:rPr>
        <w:t xml:space="preserve"> tranche du prêt</w:t>
      </w:r>
      <w:r w:rsidR="00D567CB">
        <w:rPr>
          <w:rFonts w:ascii="Arial" w:hAnsi="Arial"/>
          <w:sz w:val="22"/>
        </w:rPr>
        <w:t>»</w:t>
      </w:r>
      <w:r w:rsidRPr="00D567CB">
        <w:rPr>
          <w:rFonts w:ascii="Arial" w:hAnsi="Arial"/>
          <w:sz w:val="22"/>
        </w:rPr>
        <w:t>.</w:t>
      </w:r>
    </w:p>
    <w:p w14:paraId="006E578D" w14:textId="77777777" w:rsidR="00531C37" w:rsidRPr="00D567CB" w:rsidRDefault="00531C37" w:rsidP="00531C37">
      <w:pPr>
        <w:suppressAutoHyphens/>
        <w:ind w:firstLine="1080"/>
        <w:rPr>
          <w:rFonts w:ascii="Arial" w:hAnsi="Arial"/>
          <w:sz w:val="22"/>
        </w:rPr>
      </w:pPr>
    </w:p>
    <w:p w14:paraId="24216CDA" w14:textId="77777777" w:rsidR="00531C37" w:rsidRPr="00D567CB" w:rsidRDefault="00531C37" w:rsidP="00531C37">
      <w:pPr>
        <w:suppressAutoHyphens/>
        <w:ind w:firstLine="1080"/>
        <w:rPr>
          <w:rFonts w:ascii="Arial" w:hAnsi="Arial"/>
          <w:sz w:val="22"/>
        </w:rPr>
      </w:pPr>
      <w:r w:rsidRPr="00D567CB">
        <w:rPr>
          <w:rFonts w:ascii="Arial" w:hAnsi="Arial"/>
          <w:sz w:val="22"/>
        </w:rPr>
        <w:t>Jusqu'à l'échéance de la période, 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3159BC9E" w14:textId="77777777" w:rsidR="00531C37" w:rsidRPr="00D567CB" w:rsidRDefault="00531C37" w:rsidP="00531C37">
      <w:pPr>
        <w:suppressAutoHyphens/>
        <w:ind w:firstLine="1080"/>
        <w:rPr>
          <w:rFonts w:ascii="Arial" w:hAnsi="Arial"/>
          <w:sz w:val="22"/>
        </w:rPr>
      </w:pPr>
    </w:p>
    <w:p w14:paraId="5AA5BB12" w14:textId="77777777" w:rsidR="00AE088E" w:rsidRPr="00D567CB" w:rsidRDefault="00531C37" w:rsidP="00F14859">
      <w:pPr>
        <w:suppressAutoHyphens/>
        <w:ind w:firstLine="360"/>
        <w:rPr>
          <w:rFonts w:ascii="Arial" w:hAnsi="Arial"/>
          <w:sz w:val="22"/>
        </w:rPr>
      </w:pPr>
      <w:r w:rsidRPr="00D567CB">
        <w:rPr>
          <w:rFonts w:ascii="Arial" w:hAnsi="Arial"/>
          <w:sz w:val="22"/>
        </w:rPr>
        <w:t>Si le dernier jour de la période coïncide avec un samedi, un dimanche ou un jour férié, l'échéance est reportée au jour ouvrable précédant.</w:t>
      </w:r>
    </w:p>
    <w:p w14:paraId="2306968B" w14:textId="77777777" w:rsidR="004A1D4F" w:rsidRPr="00D567CB" w:rsidRDefault="004A1D4F" w:rsidP="00DB50FA">
      <w:pPr>
        <w:suppressAutoHyphens/>
        <w:rPr>
          <w:rFonts w:ascii="Arial" w:hAnsi="Arial"/>
          <w:sz w:val="22"/>
        </w:rPr>
      </w:pPr>
    </w:p>
    <w:p w14:paraId="4ECA0AFE" w14:textId="77777777" w:rsidR="003E131C" w:rsidRPr="00F14859" w:rsidRDefault="003E131C" w:rsidP="00DB50FA">
      <w:pPr>
        <w:suppressAutoHyphens/>
        <w:rPr>
          <w:rFonts w:ascii="Arial" w:hAnsi="Arial"/>
          <w:i/>
          <w:sz w:val="22"/>
        </w:rPr>
      </w:pPr>
      <w:r w:rsidRPr="00D567CB">
        <w:rPr>
          <w:rFonts w:ascii="Arial" w:hAnsi="Arial"/>
          <w:i/>
          <w:sz w:val="22"/>
        </w:rPr>
        <w:t>Si plus d’une tranche Appui capital relève reproduire le texte ci-dessus.</w:t>
      </w:r>
    </w:p>
    <w:p w14:paraId="38148A77" w14:textId="459044F3" w:rsidR="003E131C" w:rsidRDefault="003E131C" w:rsidP="00DB50FA">
      <w:pPr>
        <w:suppressAutoHyphens/>
        <w:rPr>
          <w:rFonts w:ascii="Arial" w:hAnsi="Arial"/>
          <w:sz w:val="22"/>
        </w:rPr>
      </w:pPr>
    </w:p>
    <w:p w14:paraId="4AB20108" w14:textId="77777777" w:rsidR="00E62C32" w:rsidRDefault="00E62C32" w:rsidP="00DB50FA">
      <w:pPr>
        <w:suppressAutoHyphens/>
        <w:rPr>
          <w:rFonts w:ascii="Arial" w:hAnsi="Arial"/>
          <w:sz w:val="22"/>
        </w:rPr>
      </w:pPr>
    </w:p>
    <w:p w14:paraId="0710C90E" w14:textId="77777777" w:rsidR="007F5970" w:rsidRPr="00BD1E86" w:rsidRDefault="007F5970" w:rsidP="00DB50FA">
      <w:pPr>
        <w:suppressAutoHyphens/>
        <w:rPr>
          <w:rFonts w:ascii="Arial" w:hAnsi="Arial"/>
          <w:b/>
          <w:sz w:val="22"/>
        </w:rPr>
      </w:pPr>
      <w:r w:rsidRPr="00BD1E86">
        <w:rPr>
          <w:rFonts w:ascii="Arial" w:hAnsi="Arial"/>
          <w:sz w:val="22"/>
        </w:rPr>
        <w:t xml:space="preserve">3- </w:t>
      </w:r>
      <w:r w:rsidRPr="00BD1E86">
        <w:rPr>
          <w:rFonts w:ascii="Arial" w:hAnsi="Arial"/>
          <w:b/>
          <w:sz w:val="22"/>
        </w:rPr>
        <w:t>TAUX D'INTÉRÊT ET REMBOURSEMENT</w:t>
      </w:r>
    </w:p>
    <w:p w14:paraId="29FDDF0D" w14:textId="77777777" w:rsidR="007F5970" w:rsidRPr="00BD1E86" w:rsidRDefault="007F5970" w:rsidP="00BD1E86">
      <w:pPr>
        <w:suppressAutoHyphens/>
        <w:ind w:left="360"/>
        <w:rPr>
          <w:rFonts w:ascii="Arial" w:hAnsi="Arial"/>
          <w:b/>
          <w:sz w:val="22"/>
        </w:rPr>
      </w:pPr>
    </w:p>
    <w:p w14:paraId="0B62BBB6" w14:textId="77777777" w:rsidR="007F5970" w:rsidRPr="00BD1E86" w:rsidRDefault="007F5970" w:rsidP="004A1D4F">
      <w:pPr>
        <w:pStyle w:val="Corpsdetexte"/>
      </w:pPr>
      <w:fldSimple w:instr="FILLIN  \* MERGEFORMAT">
        <w:r w:rsidRPr="00BD1E86">
          <w:t>TAUX AVANTAGE PLUS FIXE (enlever si non applicable)</w:t>
        </w:r>
      </w:fldSimple>
    </w:p>
    <w:p w14:paraId="65C7DB41" w14:textId="77777777" w:rsidR="007F5970" w:rsidRPr="00BD1E86" w:rsidRDefault="007F5970" w:rsidP="00BD1E86">
      <w:pPr>
        <w:suppressAutoHyphens/>
        <w:ind w:left="360"/>
        <w:rPr>
          <w:rFonts w:ascii="Arial" w:hAnsi="Arial"/>
          <w:sz w:val="22"/>
        </w:rPr>
      </w:pPr>
    </w:p>
    <w:p w14:paraId="3F3337E9" w14:textId="77777777" w:rsidR="007F5970" w:rsidRPr="00BD1E86" w:rsidRDefault="007F5970" w:rsidP="00BD1E86">
      <w:pPr>
        <w:suppressAutoHyphens/>
        <w:ind w:firstLine="360"/>
        <w:rPr>
          <w:rFonts w:ascii="Arial" w:hAnsi="Arial"/>
          <w:b/>
          <w:sz w:val="22"/>
        </w:rPr>
      </w:pPr>
      <w:r w:rsidRPr="00BD1E86">
        <w:rPr>
          <w:rFonts w:ascii="Arial" w:hAnsi="Arial"/>
          <w:b/>
          <w:sz w:val="22"/>
        </w:rPr>
        <w:t>Première tranche du prêt:</w:t>
      </w:r>
    </w:p>
    <w:p w14:paraId="2AF4C3AE" w14:textId="77777777" w:rsidR="004A1D4F" w:rsidRPr="008A1DD8" w:rsidRDefault="004A1D4F" w:rsidP="004A1D4F">
      <w:pPr>
        <w:suppressAutoHyphens/>
        <w:ind w:left="720"/>
        <w:rPr>
          <w:rFonts w:ascii="Arial" w:hAnsi="Arial"/>
          <w:sz w:val="22"/>
        </w:rPr>
      </w:pPr>
    </w:p>
    <w:p w14:paraId="0B03C27B" w14:textId="77777777" w:rsidR="004A1D4F" w:rsidRPr="0092563D" w:rsidRDefault="004A1D4F" w:rsidP="004A1D4F">
      <w:pPr>
        <w:tabs>
          <w:tab w:val="left" w:pos="540"/>
        </w:tabs>
        <w:suppressAutoHyphens/>
        <w:ind w:firstLine="360"/>
        <w:rPr>
          <w:rFonts w:ascii="Arial" w:hAnsi="Arial" w:cs="Arial"/>
          <w:sz w:val="22"/>
          <w:szCs w:val="22"/>
        </w:rPr>
      </w:pPr>
      <w:r w:rsidRPr="008E72F9">
        <w:rPr>
          <w:rFonts w:ascii="Arial" w:hAnsi="Arial" w:cs="Arial"/>
          <w:sz w:val="22"/>
          <w:szCs w:val="22"/>
        </w:rPr>
        <w:t>-</w:t>
      </w:r>
      <w:r>
        <w:rPr>
          <w:rFonts w:ascii="Arial" w:hAnsi="Arial" w:cs="Arial"/>
          <w:b/>
          <w:sz w:val="22"/>
          <w:szCs w:val="22"/>
        </w:rPr>
        <w:tab/>
      </w:r>
      <w:r w:rsidRPr="00A677A4">
        <w:rPr>
          <w:rFonts w:ascii="Arial" w:hAnsi="Arial" w:cs="Arial"/>
          <w:b/>
          <w:sz w:val="22"/>
          <w:szCs w:val="22"/>
        </w:rPr>
        <w:t>INTÉRÊT :</w:t>
      </w:r>
      <w:r w:rsidRPr="00A677A4">
        <w:rPr>
          <w:rFonts w:ascii="Arial" w:hAnsi="Arial" w:cs="Arial"/>
          <w:sz w:val="22"/>
          <w:szCs w:val="22"/>
        </w:rPr>
        <w:t> L</w:t>
      </w:r>
      <w:r w:rsidRPr="0092563D">
        <w:rPr>
          <w:rFonts w:ascii="Arial" w:hAnsi="Arial" w:cs="Arial"/>
          <w:sz w:val="22"/>
          <w:szCs w:val="22"/>
        </w:rPr>
        <w:t xml:space="preserve">a première tranche du prêt porte intérêt au taux de </w:t>
      </w:r>
      <w:r w:rsidRPr="00A677A4">
        <w:fldChar w:fldCharType="begin"/>
      </w:r>
      <w:r w:rsidRPr="00F14859">
        <w:instrText xml:space="preserve"> FILLIN  \* MERGEFORMAT </w:instrText>
      </w:r>
      <w:r w:rsidRPr="00A677A4">
        <w:fldChar w:fldCharType="separate"/>
      </w:r>
      <w:r w:rsidRPr="00A677A4">
        <w:rPr>
          <w:rFonts w:ascii="Arial" w:hAnsi="Arial" w:cs="Arial"/>
          <w:sz w:val="22"/>
          <w:szCs w:val="22"/>
        </w:rPr>
        <w:t>SAISIE</w:t>
      </w:r>
      <w:r w:rsidRPr="00A677A4">
        <w:fldChar w:fldCharType="end"/>
      </w:r>
      <w:r w:rsidRPr="00A677A4">
        <w:rPr>
          <w:rFonts w:ascii="Arial" w:hAnsi="Arial" w:cs="Arial"/>
          <w:sz w:val="22"/>
          <w:szCs w:val="22"/>
        </w:rPr>
        <w:t xml:space="preserve"> pour cent (</w:t>
      </w:r>
      <w:r w:rsidRPr="00A677A4">
        <w:fldChar w:fldCharType="begin"/>
      </w:r>
      <w:r w:rsidRPr="00F14859">
        <w:instrText xml:space="preserve"> FILLIN  \* MERGEFORMAT </w:instrText>
      </w:r>
      <w:r w:rsidRPr="00A677A4">
        <w:fldChar w:fldCharType="separate"/>
      </w:r>
      <w:r w:rsidRPr="00A677A4">
        <w:rPr>
          <w:rFonts w:ascii="Arial" w:hAnsi="Arial" w:cs="Arial"/>
          <w:sz w:val="22"/>
          <w:szCs w:val="22"/>
        </w:rPr>
        <w:t>SAISIE</w:t>
      </w:r>
      <w:r w:rsidRPr="00A677A4">
        <w:fldChar w:fldCharType="end"/>
      </w:r>
      <w:r w:rsidRPr="00A677A4">
        <w:rPr>
          <w:rFonts w:ascii="Arial" w:hAnsi="Arial" w:cs="Arial"/>
          <w:sz w:val="22"/>
          <w:szCs w:val="22"/>
        </w:rPr>
        <w:t> %) l'an, calculé mensuellement et non à l'avance à compter de chaq</w:t>
      </w:r>
      <w:r w:rsidRPr="0092563D">
        <w:rPr>
          <w:rFonts w:ascii="Arial" w:hAnsi="Arial" w:cs="Arial"/>
          <w:sz w:val="22"/>
          <w:szCs w:val="22"/>
        </w:rPr>
        <w:t>ue déboursement, quelle que soit la fréquence des remboursements convenue ci-après.</w:t>
      </w:r>
    </w:p>
    <w:p w14:paraId="2A489B1D" w14:textId="77777777" w:rsidR="004A1D4F" w:rsidRPr="00A677A4" w:rsidRDefault="004A1D4F" w:rsidP="004A1D4F">
      <w:pPr>
        <w:tabs>
          <w:tab w:val="left" w:pos="540"/>
        </w:tabs>
        <w:suppressAutoHyphens/>
        <w:ind w:firstLine="360"/>
        <w:rPr>
          <w:rFonts w:ascii="Arial" w:hAnsi="Arial" w:cs="Arial"/>
          <w:sz w:val="22"/>
          <w:szCs w:val="22"/>
        </w:rPr>
      </w:pPr>
    </w:p>
    <w:p w14:paraId="3E736461" w14:textId="77777777" w:rsidR="004A1D4F" w:rsidRPr="00F14859" w:rsidRDefault="004A1D4F" w:rsidP="004A1D4F">
      <w:pPr>
        <w:tabs>
          <w:tab w:val="left" w:pos="540"/>
        </w:tabs>
        <w:ind w:firstLine="360"/>
        <w:rPr>
          <w:rFonts w:ascii="Arial" w:hAnsi="Arial" w:cs="Arial"/>
          <w:sz w:val="22"/>
          <w:szCs w:val="22"/>
        </w:rPr>
      </w:pPr>
      <w:r w:rsidRPr="00F14859">
        <w:rPr>
          <w:rFonts w:ascii="Arial" w:hAnsi="Arial" w:cs="Arial"/>
          <w:bCs/>
          <w:sz w:val="22"/>
          <w:szCs w:val="22"/>
        </w:rPr>
        <w:t>Tout l'intérêt accumulé depuis le premier déboursement du prêt doit être payé, selon la fréquence prévue des versements, le septième, quatorzième, trentième, quatre-vingt-dixième, cent-quatre-vingtième ou trois-cent soixantième (7e, 14e, 30e, 90e, 180e ou 360e) jour précédent le premier paiement en capital et intérêts.</w:t>
      </w:r>
    </w:p>
    <w:p w14:paraId="6BDEA398" w14:textId="77777777" w:rsidR="004A1D4F" w:rsidRDefault="004A1D4F" w:rsidP="004A1D4F">
      <w:pPr>
        <w:tabs>
          <w:tab w:val="left" w:pos="540"/>
        </w:tabs>
        <w:suppressAutoHyphens/>
        <w:ind w:firstLine="360"/>
        <w:rPr>
          <w:rFonts w:ascii="Arial" w:hAnsi="Arial" w:cs="Arial"/>
          <w:sz w:val="22"/>
          <w:szCs w:val="22"/>
        </w:rPr>
      </w:pPr>
    </w:p>
    <w:p w14:paraId="5736ED90" w14:textId="77777777" w:rsidR="004A1D4F" w:rsidRPr="008E72F9" w:rsidRDefault="004A1D4F" w:rsidP="004A1D4F">
      <w:pPr>
        <w:tabs>
          <w:tab w:val="left" w:pos="540"/>
        </w:tabs>
        <w:suppressAutoHyphens/>
        <w:ind w:firstLine="36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b/>
          <w:sz w:val="22"/>
          <w:szCs w:val="22"/>
        </w:rPr>
        <w:t>REMBOURSEMENT </w:t>
      </w:r>
      <w:r w:rsidRPr="002313E2">
        <w:rPr>
          <w:rFonts w:ascii="Arial" w:hAnsi="Arial" w:cs="Arial"/>
          <w:b/>
          <w:sz w:val="22"/>
          <w:szCs w:val="22"/>
        </w:rPr>
        <w:t>:</w:t>
      </w:r>
      <w:r>
        <w:rPr>
          <w:rFonts w:ascii="Arial" w:hAnsi="Arial" w:cs="Arial"/>
          <w:b/>
          <w:sz w:val="22"/>
          <w:szCs w:val="22"/>
        </w:rPr>
        <w:t> </w:t>
      </w:r>
      <w:r w:rsidRPr="002313E2">
        <w:rPr>
          <w:rFonts w:ascii="Arial" w:hAnsi="Arial" w:cs="Arial"/>
          <w:sz w:val="22"/>
          <w:szCs w:val="22"/>
        </w:rPr>
        <w:t>L'emprunteur</w:t>
      </w:r>
      <w:r>
        <w:rPr>
          <w:rFonts w:ascii="Arial" w:hAnsi="Arial" w:cs="Arial"/>
          <w:sz w:val="22"/>
          <w:szCs w:val="22"/>
        </w:rPr>
        <w:t xml:space="preserve"> </w:t>
      </w:r>
      <w:r w:rsidRPr="002313E2">
        <w:rPr>
          <w:rFonts w:ascii="Arial" w:hAnsi="Arial" w:cs="Arial"/>
          <w:sz w:val="22"/>
          <w:szCs w:val="22"/>
        </w:rPr>
        <w:t>s'oblige</w:t>
      </w:r>
      <w:r>
        <w:rPr>
          <w:rFonts w:ascii="Arial" w:hAnsi="Arial" w:cs="Arial"/>
          <w:sz w:val="22"/>
          <w:szCs w:val="22"/>
        </w:rPr>
        <w:t xml:space="preserve"> </w:t>
      </w:r>
      <w:r w:rsidRPr="002313E2">
        <w:rPr>
          <w:rFonts w:ascii="Arial" w:hAnsi="Arial" w:cs="Arial"/>
          <w:sz w:val="22"/>
          <w:szCs w:val="22"/>
        </w:rPr>
        <w:t xml:space="preserve">à </w:t>
      </w:r>
      <w:r>
        <w:rPr>
          <w:rFonts w:ascii="Arial" w:hAnsi="Arial" w:cs="Arial"/>
          <w:sz w:val="22"/>
          <w:szCs w:val="22"/>
        </w:rPr>
        <w:t>remb</w:t>
      </w:r>
      <w:r w:rsidRPr="002313E2">
        <w:rPr>
          <w:rFonts w:ascii="Arial" w:hAnsi="Arial" w:cs="Arial"/>
          <w:sz w:val="22"/>
          <w:szCs w:val="22"/>
        </w:rPr>
        <w:t>ourser au prêteur le prêt avec intérêt au taux ci-dessus mentionné, de la manière suivante, savoir :</w:t>
      </w:r>
    </w:p>
    <w:p w14:paraId="71448427" w14:textId="77777777" w:rsidR="004A1D4F" w:rsidRPr="008E72F9" w:rsidRDefault="004A1D4F" w:rsidP="004A1D4F">
      <w:pPr>
        <w:tabs>
          <w:tab w:val="left" w:pos="540"/>
        </w:tabs>
        <w:suppressAutoHyphens/>
        <w:ind w:firstLine="360"/>
        <w:rPr>
          <w:rFonts w:ascii="Arial" w:hAnsi="Arial" w:cs="Arial"/>
          <w:sz w:val="22"/>
          <w:szCs w:val="22"/>
        </w:rPr>
      </w:pPr>
    </w:p>
    <w:p w14:paraId="6C8EBA03" w14:textId="77777777" w:rsidR="004A1D4F" w:rsidRPr="008E72F9" w:rsidRDefault="004A1D4F" w:rsidP="004A1D4F">
      <w:pPr>
        <w:tabs>
          <w:tab w:val="left" w:pos="540"/>
        </w:tabs>
        <w:suppressAutoHyphens/>
        <w:ind w:firstLine="360"/>
        <w:rPr>
          <w:rFonts w:ascii="Arial" w:hAnsi="Arial" w:cs="Arial"/>
          <w:spacing w:val="-2"/>
          <w:sz w:val="22"/>
          <w:szCs w:val="22"/>
        </w:rPr>
      </w:pPr>
      <w:r w:rsidRPr="005572FE">
        <w:rPr>
          <w:rFonts w:ascii="Arial" w:hAnsi="Arial" w:cs="Arial"/>
          <w:spacing w:val="-2"/>
          <w:sz w:val="22"/>
          <w:szCs w:val="22"/>
        </w:rPr>
        <w:t xml:space="preserve">a) des versements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égaux et consécutifs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 chacun, comprenant l'intérêt au taux susmentionné et la somme affectée à l'amortissement.  Le premier de ces versements devient dû le </w:t>
      </w:r>
      <w:fldSimple w:instr="FILLIN  \* MERGEFORMAT">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55A65">
        <w:rPr>
          <w:rFonts w:ascii="Arial" w:hAnsi="Arial" w:cs="Arial"/>
          <w:b/>
          <w:sz w:val="22"/>
          <w:szCs w:val="22"/>
          <w:u w:val="single"/>
        </w:rPr>
        <w:t>ou</w:t>
      </w:r>
      <w:r w:rsidRPr="00555A65">
        <w:rPr>
          <w:rFonts w:ascii="Arial" w:hAnsi="Arial" w:cs="Arial"/>
          <w:sz w:val="22"/>
          <w:szCs w:val="22"/>
        </w:rPr>
        <w:t xml:space="preserve"> </w:t>
      </w:r>
      <w:fldSimple w:instr="FILLIN  \* MERGEFORMAT">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w:t>
      </w:r>
      <w:r w:rsidRPr="00555A65">
        <w:rPr>
          <w:rFonts w:ascii="Arial" w:hAnsi="Arial" w:cs="Arial"/>
          <w:sz w:val="22"/>
          <w:szCs w:val="22"/>
        </w:rPr>
        <w:t>(14</w:t>
      </w:r>
      <w:r w:rsidRPr="00555A65">
        <w:rPr>
          <w:rFonts w:ascii="Arial" w:hAnsi="Arial" w:cs="Arial"/>
          <w:sz w:val="22"/>
          <w:szCs w:val="22"/>
          <w:vertAlign w:val="superscript"/>
        </w:rPr>
        <w:t>e</w:t>
      </w:r>
      <w:r w:rsidRPr="00555A65">
        <w:rPr>
          <w:rFonts w:ascii="Arial" w:hAnsi="Arial" w:cs="Arial"/>
          <w:sz w:val="22"/>
          <w:szCs w:val="22"/>
        </w:rPr>
        <w:t>-30</w:t>
      </w:r>
      <w:r w:rsidRPr="00555A65">
        <w:rPr>
          <w:rFonts w:ascii="Arial" w:hAnsi="Arial" w:cs="Arial"/>
          <w:sz w:val="22"/>
          <w:szCs w:val="22"/>
          <w:vertAlign w:val="superscript"/>
        </w:rPr>
        <w:t>e</w:t>
      </w:r>
      <w:r w:rsidRPr="00555A65">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w:t>
      </w:r>
      <w:r w:rsidRPr="00555A65">
        <w:rPr>
          <w:rFonts w:ascii="Arial" w:hAnsi="Arial" w:cs="Arial"/>
          <w:sz w:val="22"/>
          <w:szCs w:val="22"/>
        </w:rPr>
        <w:t>(2</w:t>
      </w:r>
      <w:r>
        <w:rPr>
          <w:rFonts w:ascii="Arial" w:hAnsi="Arial" w:cs="Arial"/>
          <w:sz w:val="22"/>
          <w:szCs w:val="22"/>
          <w:vertAlign w:val="superscript"/>
        </w:rPr>
        <w:t>e</w:t>
      </w:r>
      <w:r w:rsidRPr="00555A65">
        <w:rPr>
          <w:rFonts w:ascii="Arial" w:hAnsi="Arial" w:cs="Arial"/>
          <w:sz w:val="22"/>
          <w:szCs w:val="22"/>
        </w:rPr>
        <w:t>, 4</w:t>
      </w:r>
      <w:r>
        <w:rPr>
          <w:rFonts w:ascii="Arial" w:hAnsi="Arial" w:cs="Arial"/>
          <w:sz w:val="22"/>
          <w:szCs w:val="22"/>
          <w:vertAlign w:val="superscript"/>
        </w:rPr>
        <w:t>e</w:t>
      </w:r>
      <w:r w:rsidRPr="00555A65">
        <w:rPr>
          <w:rFonts w:ascii="Arial" w:hAnsi="Arial" w:cs="Arial"/>
          <w:sz w:val="22"/>
          <w:szCs w:val="22"/>
        </w:rPr>
        <w:t>, 7</w:t>
      </w:r>
      <w:r>
        <w:rPr>
          <w:rFonts w:ascii="Arial" w:hAnsi="Arial" w:cs="Arial"/>
          <w:sz w:val="22"/>
          <w:szCs w:val="22"/>
          <w:vertAlign w:val="superscript"/>
        </w:rPr>
        <w:t>e</w:t>
      </w:r>
      <w:r w:rsidRPr="00555A65">
        <w:rPr>
          <w:rFonts w:ascii="Arial" w:hAnsi="Arial" w:cs="Arial"/>
          <w:sz w:val="22"/>
          <w:szCs w:val="22"/>
        </w:rPr>
        <w:t>, 13</w:t>
      </w:r>
      <w:r>
        <w:rPr>
          <w:rFonts w:ascii="Arial" w:hAnsi="Arial" w:cs="Arial"/>
          <w:sz w:val="22"/>
          <w:szCs w:val="22"/>
          <w:vertAlign w:val="superscript"/>
        </w:rPr>
        <w:t>e</w:t>
      </w:r>
      <w:r w:rsidRPr="00555A65">
        <w:rPr>
          <w:rFonts w:ascii="Arial" w:hAnsi="Arial" w:cs="Arial"/>
          <w:sz w:val="22"/>
          <w:szCs w:val="22"/>
        </w:rPr>
        <w:t>) mois suivant la date du premier déboursement</w:t>
      </w:r>
      <w:r w:rsidRPr="008E72F9">
        <w:rPr>
          <w:rFonts w:ascii="Arial" w:hAnsi="Arial" w:cs="Arial"/>
          <w:spacing w:val="-2"/>
          <w:sz w:val="22"/>
          <w:szCs w:val="22"/>
        </w:rPr>
        <w:t xml:space="preserve">.  Les autres versements deviennent dus successivement jusqu'à l’échéance d’un terme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ans commençant le </w:t>
      </w:r>
      <w:fldSimple w:instr="FILLIN  \* MERGEFORMAT">
        <w:r w:rsidR="008A4590" w:rsidRPr="00E20962">
          <w:rPr>
            <w:rFonts w:ascii="Arial" w:hAnsi="Arial" w:cs="Arial"/>
            <w:spacing w:val="-2"/>
            <w:sz w:val="22"/>
            <w:szCs w:val="22"/>
          </w:rPr>
          <w:t>SAISIE</w:t>
        </w:r>
      </w:fldSimple>
      <w:r w:rsidR="008A4590">
        <w:t xml:space="preserve"> </w:t>
      </w:r>
      <w:r w:rsidRPr="0017315F">
        <w:rPr>
          <w:rFonts w:ascii="Arial" w:hAnsi="Arial" w:cs="Arial"/>
          <w:spacing w:val="-2"/>
          <w:sz w:val="22"/>
          <w:szCs w:val="22"/>
        </w:rPr>
        <w:t xml:space="preserve">(date) </w:t>
      </w:r>
      <w:r w:rsidRPr="00555A65">
        <w:rPr>
          <w:rFonts w:ascii="Arial" w:hAnsi="Arial" w:cs="Arial"/>
          <w:b/>
          <w:spacing w:val="-2"/>
          <w:sz w:val="22"/>
          <w:szCs w:val="22"/>
          <w:u w:val="single"/>
        </w:rPr>
        <w:t>ou</w:t>
      </w:r>
      <w:r w:rsidR="008A4590">
        <w:rPr>
          <w:rFonts w:ascii="Arial" w:hAnsi="Arial" w:cs="Arial"/>
          <w:spacing w:val="-2"/>
          <w:sz w:val="22"/>
          <w:szCs w:val="22"/>
        </w:rPr>
        <w:t xml:space="preserve"> </w:t>
      </w:r>
      <w:r w:rsidRPr="008E72F9">
        <w:rPr>
          <w:rFonts w:ascii="Arial" w:hAnsi="Arial" w:cs="Arial"/>
          <w:spacing w:val="-2"/>
          <w:sz w:val="22"/>
          <w:szCs w:val="22"/>
        </w:rPr>
        <w:t>à la date du premier</w:t>
      </w:r>
      <w:r>
        <w:rPr>
          <w:rFonts w:ascii="Arial" w:hAnsi="Arial" w:cs="Arial"/>
          <w:spacing w:val="-2"/>
          <w:sz w:val="22"/>
          <w:szCs w:val="22"/>
        </w:rPr>
        <w:t xml:space="preserve"> déboursement</w:t>
      </w:r>
      <w:r w:rsidRPr="008E72F9">
        <w:rPr>
          <w:rFonts w:ascii="Arial" w:hAnsi="Arial" w:cs="Arial"/>
          <w:spacing w:val="-2"/>
          <w:sz w:val="22"/>
          <w:szCs w:val="22"/>
        </w:rPr>
        <w:t>, date d’échéance du terme à laquelle, quels que soient le nombre et la fréquence prévus des versements, tout solde alors dû en capital, intérêts, frais et accessoires, deviendra exigible;</w:t>
      </w:r>
    </w:p>
    <w:p w14:paraId="3A82EA05" w14:textId="77777777" w:rsidR="004A1D4F" w:rsidRPr="008E72F9" w:rsidRDefault="004A1D4F" w:rsidP="004A1D4F">
      <w:pPr>
        <w:tabs>
          <w:tab w:val="left" w:pos="540"/>
        </w:tabs>
        <w:suppressAutoHyphens/>
        <w:ind w:firstLine="360"/>
        <w:rPr>
          <w:rFonts w:ascii="Arial" w:hAnsi="Arial" w:cs="Arial"/>
          <w:spacing w:val="-2"/>
          <w:sz w:val="22"/>
          <w:szCs w:val="22"/>
        </w:rPr>
      </w:pPr>
    </w:p>
    <w:p w14:paraId="4B588F11" w14:textId="77777777" w:rsidR="004A1D4F" w:rsidRPr="008A1DD8" w:rsidRDefault="004A1D4F" w:rsidP="004A1D4F">
      <w:pPr>
        <w:tabs>
          <w:tab w:val="left" w:pos="540"/>
        </w:tabs>
        <w:suppressAutoHyphens/>
        <w:ind w:firstLine="360"/>
        <w:rPr>
          <w:rFonts w:ascii="Arial" w:hAnsi="Arial"/>
          <w:spacing w:val="-2"/>
          <w:sz w:val="22"/>
        </w:rPr>
      </w:pPr>
      <w:r w:rsidRPr="00D34A09">
        <w:rPr>
          <w:rFonts w:ascii="Arial" w:hAnsi="Arial" w:cs="Arial"/>
          <w:spacing w:val="-2"/>
          <w:sz w:val="22"/>
          <w:szCs w:val="22"/>
        </w:rPr>
        <w:t xml:space="preserve">b) les modalités de remboursement qui précèdent sont basées sur une période d'amortissement de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FILLIN  \* MERGEFORMAT">
        <w:r w:rsidRPr="00555A65">
          <w:rPr>
            <w:rFonts w:ascii="Arial" w:hAnsi="Arial" w:cs="Arial"/>
            <w:spacing w:val="-2"/>
            <w:sz w:val="22"/>
            <w:szCs w:val="22"/>
          </w:rPr>
          <w:t>SAISIE</w:t>
        </w:r>
      </w:fldSimple>
      <w:r w:rsidRPr="008E72F9">
        <w:rPr>
          <w:rFonts w:ascii="Arial" w:hAnsi="Arial" w:cs="Arial"/>
          <w:spacing w:val="-2"/>
          <w:sz w:val="22"/>
          <w:szCs w:val="22"/>
        </w:rPr>
        <w:t>) ans.</w:t>
      </w:r>
    </w:p>
    <w:p w14:paraId="1F75636F" w14:textId="77777777" w:rsidR="004A1D4F" w:rsidRPr="008A1DD8" w:rsidRDefault="004A1D4F" w:rsidP="004A1D4F">
      <w:pPr>
        <w:tabs>
          <w:tab w:val="left" w:pos="540"/>
        </w:tabs>
        <w:suppressAutoHyphens/>
        <w:ind w:firstLine="360"/>
        <w:rPr>
          <w:rFonts w:ascii="Arial" w:hAnsi="Arial"/>
          <w:spacing w:val="-2"/>
          <w:sz w:val="22"/>
        </w:rPr>
      </w:pPr>
    </w:p>
    <w:p w14:paraId="75744E25" w14:textId="77777777" w:rsidR="007F5970" w:rsidRPr="00BD1E86" w:rsidRDefault="007F5970" w:rsidP="00BD1E86">
      <w:pPr>
        <w:pStyle w:val="Corpsdetexte"/>
      </w:pPr>
      <w:fldSimple w:instr="FILLIN  \* MERGEFORMAT">
        <w:r w:rsidRPr="00BD1E86">
          <w:t>TAUX AVANTAGE PLUS VARIABLE (enlever si non applicable)</w:t>
        </w:r>
      </w:fldSimple>
    </w:p>
    <w:p w14:paraId="09E6E3D2" w14:textId="77777777" w:rsidR="007F5970" w:rsidRPr="00BD1E86" w:rsidRDefault="007F5970" w:rsidP="00BD1E86">
      <w:pPr>
        <w:suppressAutoHyphens/>
        <w:ind w:firstLine="360"/>
        <w:rPr>
          <w:rFonts w:ascii="Arial" w:hAnsi="Arial"/>
          <w:sz w:val="22"/>
        </w:rPr>
      </w:pPr>
    </w:p>
    <w:p w14:paraId="79BEA4DC" w14:textId="77777777" w:rsidR="007F5970" w:rsidRPr="00BD1E86" w:rsidRDefault="007F5970" w:rsidP="00BD1E86">
      <w:pPr>
        <w:suppressAutoHyphens/>
        <w:ind w:firstLine="360"/>
        <w:rPr>
          <w:rFonts w:ascii="Arial" w:hAnsi="Arial"/>
          <w:b/>
          <w:sz w:val="22"/>
        </w:rPr>
      </w:pPr>
      <w:r w:rsidRPr="00BD1E86">
        <w:rPr>
          <w:rFonts w:ascii="Arial" w:hAnsi="Arial"/>
          <w:b/>
          <w:sz w:val="22"/>
        </w:rPr>
        <w:t>Première tranche du prêt:</w:t>
      </w:r>
    </w:p>
    <w:p w14:paraId="21C78742" w14:textId="77777777" w:rsidR="00DB50FA" w:rsidRPr="00B01423" w:rsidRDefault="00DB50FA" w:rsidP="005B0F62">
      <w:pPr>
        <w:suppressAutoHyphens/>
        <w:rPr>
          <w:rFonts w:ascii="Arial" w:hAnsi="Arial"/>
          <w:b/>
          <w:sz w:val="22"/>
        </w:rPr>
      </w:pPr>
    </w:p>
    <w:p w14:paraId="7E9CA1D9" w14:textId="77777777" w:rsidR="004A1D4F" w:rsidRDefault="004A1D4F" w:rsidP="004A1D4F">
      <w:pPr>
        <w:tabs>
          <w:tab w:val="left" w:pos="540"/>
          <w:tab w:val="left" w:pos="1800"/>
        </w:tabs>
        <w:suppressAutoHyphens/>
        <w:ind w:firstLine="360"/>
        <w:rPr>
          <w:rFonts w:ascii="Arial" w:hAnsi="Arial"/>
          <w:sz w:val="22"/>
        </w:rPr>
      </w:pPr>
      <w:r w:rsidRPr="008A1DD8">
        <w:rPr>
          <w:rFonts w:ascii="Arial" w:hAnsi="Arial"/>
          <w:sz w:val="22"/>
        </w:rPr>
        <w:t>-</w:t>
      </w:r>
      <w:r>
        <w:rPr>
          <w:rFonts w:ascii="Arial" w:hAnsi="Arial"/>
          <w:sz w:val="22"/>
        </w:rPr>
        <w:tab/>
      </w:r>
      <w:r w:rsidRPr="008A1DD8">
        <w:rPr>
          <w:rFonts w:ascii="Arial" w:hAnsi="Arial"/>
          <w:b/>
          <w:sz w:val="22"/>
        </w:rPr>
        <w:t>INTÉRÊT :</w:t>
      </w:r>
      <w:r w:rsidRPr="008A1DD8">
        <w:rPr>
          <w:rFonts w:ascii="Arial" w:hAnsi="Arial"/>
          <w:sz w:val="22"/>
        </w:rPr>
        <w:t> L</w:t>
      </w:r>
      <w:r w:rsidR="007F2A93">
        <w:rPr>
          <w:rFonts w:ascii="Arial" w:hAnsi="Arial"/>
          <w:sz w:val="22"/>
        </w:rPr>
        <w:t>a première tranch</w:t>
      </w:r>
      <w:r w:rsidRPr="008A1DD8">
        <w:rPr>
          <w:rFonts w:ascii="Arial" w:hAnsi="Arial"/>
          <w:sz w:val="22"/>
        </w:rPr>
        <w:t>e</w:t>
      </w:r>
      <w:r w:rsidR="007F2A93">
        <w:rPr>
          <w:rFonts w:ascii="Arial" w:hAnsi="Arial"/>
          <w:sz w:val="22"/>
        </w:rPr>
        <w:t xml:space="preserve"> du</w:t>
      </w:r>
      <w:r w:rsidRPr="008A1DD8">
        <w:rPr>
          <w:rFonts w:ascii="Arial" w:hAnsi="Arial"/>
          <w:sz w:val="22"/>
        </w:rPr>
        <w:t xml:space="preserve"> prêt porte intérêt au taux de </w:t>
      </w:r>
      <w:fldSimple w:instr="FILLIN  \* MERGEFORMAT">
        <w:r w:rsidRPr="008A1DD8">
          <w:rPr>
            <w:rFonts w:ascii="Arial" w:hAnsi="Arial"/>
            <w:sz w:val="22"/>
          </w:rPr>
          <w:t>SAISIE</w:t>
        </w:r>
      </w:fldSimple>
      <w:r w:rsidRPr="008A1DD8">
        <w:rPr>
          <w:rFonts w:ascii="Arial" w:hAnsi="Arial"/>
          <w:sz w:val="22"/>
        </w:rPr>
        <w:t xml:space="preserve"> pour cent (</w:t>
      </w:r>
      <w:fldSimple w:instr="FILLIN  \* MERGEFORMAT">
        <w:r w:rsidRPr="008A1DD8">
          <w:rPr>
            <w:rFonts w:ascii="Arial" w:hAnsi="Arial"/>
            <w:sz w:val="22"/>
          </w:rPr>
          <w:t>SAISIE</w:t>
        </w:r>
      </w:fldSimple>
      <w:r w:rsidRPr="008A1DD8">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Ce taux sera modifié à chaque fois que le taux préférentiel ci-dessus variera pour s’ajuster à ce nouveau taux préférentiel.</w:t>
      </w:r>
    </w:p>
    <w:p w14:paraId="59FA0ED9" w14:textId="77777777" w:rsidR="004A1D4F" w:rsidRDefault="004A1D4F" w:rsidP="004A1D4F">
      <w:pPr>
        <w:tabs>
          <w:tab w:val="left" w:pos="540"/>
        </w:tabs>
        <w:suppressAutoHyphens/>
        <w:ind w:firstLine="360"/>
        <w:rPr>
          <w:rFonts w:ascii="Arial" w:hAnsi="Arial"/>
          <w:sz w:val="22"/>
        </w:rPr>
      </w:pPr>
    </w:p>
    <w:p w14:paraId="69186EF9" w14:textId="77777777" w:rsidR="004A1D4F" w:rsidRPr="008A1DD8" w:rsidRDefault="004A1D4F" w:rsidP="004A1D4F">
      <w:pPr>
        <w:tabs>
          <w:tab w:val="left" w:pos="540"/>
        </w:tabs>
        <w:suppressAutoHyphens/>
        <w:ind w:firstLine="360"/>
        <w:rPr>
          <w:rFonts w:ascii="Arial" w:hAnsi="Arial"/>
          <w:sz w:val="22"/>
        </w:rPr>
      </w:pPr>
      <w:r w:rsidRPr="0032615E">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septième, quatorzième, trentième, quatre-vingt-dixième, cent-quatre-vingtième ou trois-cent soixantième</w:t>
      </w:r>
      <w:r w:rsidRPr="0032615E">
        <w:rPr>
          <w:rFonts w:ascii="Arial" w:hAnsi="Arial" w:cs="Arial"/>
          <w:bCs/>
          <w:color w:val="1A1A1A"/>
          <w:sz w:val="22"/>
          <w:szCs w:val="22"/>
        </w:rPr>
        <w:t xml:space="preserve"> (7e,</w:t>
      </w:r>
      <w:r w:rsidR="00E10216">
        <w:rPr>
          <w:rFonts w:ascii="Arial" w:hAnsi="Arial" w:cs="Arial"/>
          <w:bCs/>
          <w:color w:val="1A1A1A"/>
          <w:sz w:val="22"/>
          <w:szCs w:val="22"/>
        </w:rPr>
        <w:t xml:space="preserve"> </w:t>
      </w:r>
      <w:r w:rsidRPr="0032615E">
        <w:rPr>
          <w:rFonts w:ascii="Arial" w:hAnsi="Arial" w:cs="Arial"/>
          <w:bCs/>
          <w:color w:val="1A1A1A"/>
          <w:sz w:val="22"/>
          <w:szCs w:val="22"/>
        </w:rPr>
        <w:t>14e, 30e, 90e, 180e ou 360e) jour précédent le premier paiement en capital et intérêts.</w:t>
      </w:r>
    </w:p>
    <w:p w14:paraId="696645FC" w14:textId="77777777" w:rsidR="004A1D4F" w:rsidRPr="008A1DD8" w:rsidRDefault="004A1D4F" w:rsidP="004A1D4F">
      <w:pPr>
        <w:tabs>
          <w:tab w:val="left" w:pos="540"/>
        </w:tabs>
        <w:suppressAutoHyphens/>
        <w:ind w:firstLine="360"/>
        <w:rPr>
          <w:rFonts w:ascii="Arial" w:hAnsi="Arial"/>
          <w:sz w:val="22"/>
        </w:rPr>
      </w:pPr>
    </w:p>
    <w:p w14:paraId="1397B43C" w14:textId="77777777" w:rsidR="004A1D4F" w:rsidRPr="008A1DD8" w:rsidRDefault="004A1D4F" w:rsidP="004A1D4F">
      <w:pPr>
        <w:tabs>
          <w:tab w:val="left" w:pos="540"/>
          <w:tab w:val="left" w:pos="1800"/>
        </w:tabs>
        <w:suppressAutoHyphens/>
        <w:ind w:firstLine="360"/>
        <w:rPr>
          <w:rFonts w:ascii="Arial" w:hAnsi="Arial"/>
          <w:sz w:val="22"/>
        </w:rPr>
      </w:pPr>
      <w:r w:rsidRPr="008A1DD8">
        <w:rPr>
          <w:rFonts w:ascii="Arial" w:hAnsi="Arial"/>
          <w:sz w:val="22"/>
        </w:rPr>
        <w:t>-</w:t>
      </w:r>
      <w:r>
        <w:rPr>
          <w:rFonts w:ascii="Arial" w:hAnsi="Arial"/>
          <w:sz w:val="22"/>
        </w:rPr>
        <w:tab/>
      </w:r>
      <w:r w:rsidRPr="008A1DD8">
        <w:rPr>
          <w:rFonts w:ascii="Arial" w:hAnsi="Arial"/>
          <w:b/>
          <w:sz w:val="22"/>
        </w:rPr>
        <w:t>REMBOURSEMENT :</w:t>
      </w:r>
      <w:r w:rsidRPr="008A1DD8">
        <w:rPr>
          <w:rFonts w:ascii="Arial" w:hAnsi="Arial"/>
          <w:sz w:val="22"/>
        </w:rPr>
        <w:t xml:space="preserve"> L'emprunteur s'oblige à </w:t>
      </w:r>
      <w:r>
        <w:rPr>
          <w:rFonts w:ascii="Arial" w:hAnsi="Arial"/>
          <w:sz w:val="22"/>
        </w:rPr>
        <w:t>remb</w:t>
      </w:r>
      <w:r w:rsidRPr="008A1DD8">
        <w:rPr>
          <w:rFonts w:ascii="Arial" w:hAnsi="Arial"/>
          <w:sz w:val="22"/>
        </w:rPr>
        <w:t>ourser au prêteur le prêt avec intérêt au taux ci-dessus mentionné, de la manière suivante, savoir :</w:t>
      </w:r>
    </w:p>
    <w:p w14:paraId="3DEA138D" w14:textId="77777777" w:rsidR="004A1D4F" w:rsidRPr="008A1DD8" w:rsidRDefault="004A1D4F" w:rsidP="004A1D4F">
      <w:pPr>
        <w:tabs>
          <w:tab w:val="left" w:pos="540"/>
        </w:tabs>
        <w:suppressAutoHyphens/>
        <w:ind w:firstLine="360"/>
        <w:rPr>
          <w:rFonts w:ascii="Arial" w:hAnsi="Arial"/>
          <w:sz w:val="22"/>
        </w:rPr>
      </w:pPr>
    </w:p>
    <w:p w14:paraId="57FCD313" w14:textId="77777777" w:rsidR="004A1D4F" w:rsidRDefault="004A1D4F" w:rsidP="004A1D4F">
      <w:pPr>
        <w:tabs>
          <w:tab w:val="left" w:pos="540"/>
          <w:tab w:val="left" w:pos="1800"/>
        </w:tabs>
        <w:suppressAutoHyphens/>
        <w:ind w:firstLine="360"/>
        <w:rPr>
          <w:rFonts w:ascii="Arial" w:hAnsi="Arial"/>
          <w:spacing w:val="-2"/>
          <w:sz w:val="22"/>
        </w:rPr>
      </w:pPr>
      <w:r w:rsidRPr="008A1DD8">
        <w:rPr>
          <w:rFonts w:ascii="Arial" w:hAnsi="Arial"/>
          <w:spacing w:val="-2"/>
          <w:sz w:val="22"/>
        </w:rPr>
        <w:t xml:space="preserve">a) des versements </w:t>
      </w:r>
      <w:fldSimple w:instr="FILLIN  \* MERGEFORMAT">
        <w:r w:rsidRPr="008A1DD8">
          <w:rPr>
            <w:rFonts w:ascii="Arial" w:hAnsi="Arial"/>
            <w:spacing w:val="-2"/>
            <w:sz w:val="22"/>
          </w:rPr>
          <w:t>SAISIE</w:t>
        </w:r>
      </w:fldSimple>
      <w:r w:rsidRPr="008A1DD8">
        <w:rPr>
          <w:rFonts w:ascii="Arial" w:hAnsi="Arial"/>
          <w:spacing w:val="-2"/>
          <w:sz w:val="22"/>
        </w:rPr>
        <w:t xml:space="preserve">, égaux et consécutifs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xml:space="preserve"> $) chacun, applicable d’abord au paiement de l’intérêt au taux fluctuant susmentionné, le résidu étant applicable au remboursement du capital du prêt. Le premier de ces versements devient </w:t>
      </w:r>
      <w:r w:rsidRPr="008E72F9">
        <w:rPr>
          <w:rFonts w:ascii="Arial" w:hAnsi="Arial" w:cs="Arial"/>
          <w:spacing w:val="-2"/>
          <w:sz w:val="22"/>
          <w:szCs w:val="22"/>
        </w:rPr>
        <w:t xml:space="preserve">le </w:t>
      </w:r>
      <w:fldSimple w:instr="FILLIN  \* MERGEFORMAT">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739C9">
        <w:rPr>
          <w:rFonts w:ascii="Arial" w:hAnsi="Arial" w:cs="Arial"/>
          <w:b/>
          <w:sz w:val="22"/>
          <w:szCs w:val="22"/>
          <w:u w:val="single"/>
        </w:rPr>
        <w:t>ou</w:t>
      </w:r>
      <w:r w:rsidRPr="005739C9">
        <w:rPr>
          <w:rFonts w:ascii="Arial" w:hAnsi="Arial" w:cs="Arial"/>
          <w:sz w:val="22"/>
          <w:szCs w:val="22"/>
        </w:rPr>
        <w:t xml:space="preserve"> </w:t>
      </w:r>
      <w:fldSimple w:instr="FILLIN  \* MERGEFORMAT">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(14</w:t>
      </w:r>
      <w:r w:rsidRPr="005739C9">
        <w:rPr>
          <w:rFonts w:ascii="Arial" w:hAnsi="Arial" w:cs="Arial"/>
          <w:sz w:val="22"/>
          <w:szCs w:val="22"/>
          <w:vertAlign w:val="superscript"/>
        </w:rPr>
        <w:t>e</w:t>
      </w:r>
      <w:r w:rsidRPr="005739C9">
        <w:rPr>
          <w:rFonts w:ascii="Arial" w:hAnsi="Arial" w:cs="Arial"/>
          <w:sz w:val="22"/>
          <w:szCs w:val="22"/>
        </w:rPr>
        <w:t>-30</w:t>
      </w:r>
      <w:r w:rsidRPr="005739C9">
        <w:rPr>
          <w:rFonts w:ascii="Arial" w:hAnsi="Arial" w:cs="Arial"/>
          <w:sz w:val="22"/>
          <w:szCs w:val="22"/>
          <w:vertAlign w:val="superscript"/>
        </w:rPr>
        <w:t>e</w:t>
      </w:r>
      <w:r w:rsidRPr="005739C9">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(2</w:t>
      </w:r>
      <w:r>
        <w:rPr>
          <w:rFonts w:ascii="Arial" w:hAnsi="Arial" w:cs="Arial"/>
          <w:sz w:val="22"/>
          <w:szCs w:val="22"/>
          <w:vertAlign w:val="superscript"/>
        </w:rPr>
        <w:t>e</w:t>
      </w:r>
      <w:r w:rsidRPr="005739C9">
        <w:rPr>
          <w:rFonts w:ascii="Arial" w:hAnsi="Arial" w:cs="Arial"/>
          <w:sz w:val="22"/>
          <w:szCs w:val="22"/>
        </w:rPr>
        <w:t>, 4</w:t>
      </w:r>
      <w:r>
        <w:rPr>
          <w:rFonts w:ascii="Arial" w:hAnsi="Arial" w:cs="Arial"/>
          <w:sz w:val="22"/>
          <w:szCs w:val="22"/>
          <w:vertAlign w:val="superscript"/>
        </w:rPr>
        <w:t>e</w:t>
      </w:r>
      <w:r w:rsidRPr="005739C9">
        <w:rPr>
          <w:rFonts w:ascii="Arial" w:hAnsi="Arial" w:cs="Arial"/>
          <w:sz w:val="22"/>
          <w:szCs w:val="22"/>
        </w:rPr>
        <w:t>, 7</w:t>
      </w:r>
      <w:r>
        <w:rPr>
          <w:rFonts w:ascii="Arial" w:hAnsi="Arial" w:cs="Arial"/>
          <w:sz w:val="22"/>
          <w:szCs w:val="22"/>
          <w:vertAlign w:val="superscript"/>
        </w:rPr>
        <w:t>e</w:t>
      </w:r>
      <w:r w:rsidRPr="005739C9">
        <w:rPr>
          <w:rFonts w:ascii="Arial" w:hAnsi="Arial" w:cs="Arial"/>
          <w:sz w:val="22"/>
          <w:szCs w:val="22"/>
        </w:rPr>
        <w:t>, 13</w:t>
      </w:r>
      <w:r>
        <w:rPr>
          <w:rFonts w:ascii="Arial" w:hAnsi="Arial" w:cs="Arial"/>
          <w:sz w:val="22"/>
          <w:szCs w:val="22"/>
          <w:vertAlign w:val="superscript"/>
        </w:rPr>
        <w:t>e</w:t>
      </w:r>
      <w:r w:rsidRPr="005739C9">
        <w:rPr>
          <w:rFonts w:ascii="Arial" w:hAnsi="Arial" w:cs="Arial"/>
          <w:sz w:val="22"/>
          <w:szCs w:val="22"/>
        </w:rPr>
        <w:t>) mois suivant la date du premier déboursement</w:t>
      </w:r>
      <w:r w:rsidRPr="008A1DD8">
        <w:rPr>
          <w:rFonts w:ascii="Arial" w:hAnsi="Arial"/>
          <w:spacing w:val="-2"/>
          <w:sz w:val="22"/>
        </w:rPr>
        <w:t xml:space="preserve">.  Les autres versements deviennent dus successivement jusqu'à l’échéance d’un terme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xml:space="preserve">) ans commençant </w:t>
      </w:r>
      <w:r w:rsidRPr="008E72F9">
        <w:rPr>
          <w:rFonts w:ascii="Arial" w:hAnsi="Arial" w:cs="Arial"/>
          <w:spacing w:val="-2"/>
          <w:sz w:val="22"/>
          <w:szCs w:val="22"/>
        </w:rPr>
        <w:t xml:space="preserve">le </w:t>
      </w:r>
      <w:fldSimple w:instr="FILLIN  \* MERGEFORMAT">
        <w:r w:rsidR="008A4590" w:rsidRPr="00E20962">
          <w:rPr>
            <w:rFonts w:ascii="Arial" w:hAnsi="Arial" w:cs="Arial"/>
            <w:spacing w:val="-2"/>
            <w:sz w:val="22"/>
            <w:szCs w:val="22"/>
          </w:rPr>
          <w:t>SAISIE</w:t>
        </w:r>
      </w:fldSimple>
      <w:r w:rsidR="008A4590">
        <w:t xml:space="preserve"> </w:t>
      </w:r>
      <w:r w:rsidRPr="008E72F9">
        <w:rPr>
          <w:rFonts w:ascii="Arial" w:hAnsi="Arial" w:cs="Arial"/>
          <w:spacing w:val="-2"/>
          <w:sz w:val="22"/>
          <w:szCs w:val="22"/>
        </w:rPr>
        <w:t xml:space="preserve">(date) </w:t>
      </w:r>
      <w:r w:rsidRPr="008E72F9">
        <w:rPr>
          <w:rFonts w:ascii="Arial" w:hAnsi="Arial" w:cs="Arial"/>
          <w:b/>
          <w:spacing w:val="-2"/>
          <w:sz w:val="22"/>
          <w:szCs w:val="22"/>
          <w:u w:val="single"/>
        </w:rPr>
        <w:t>ou</w:t>
      </w:r>
      <w:r w:rsidRPr="008E72F9">
        <w:rPr>
          <w:rFonts w:ascii="Arial" w:hAnsi="Arial" w:cs="Arial"/>
          <w:spacing w:val="-2"/>
          <w:sz w:val="22"/>
          <w:szCs w:val="22"/>
        </w:rPr>
        <w:t xml:space="preserve"> à la date du premier</w:t>
      </w:r>
      <w:r>
        <w:rPr>
          <w:rFonts w:ascii="Arial" w:hAnsi="Arial" w:cs="Arial"/>
          <w:spacing w:val="-2"/>
          <w:sz w:val="22"/>
          <w:szCs w:val="22"/>
        </w:rPr>
        <w:t xml:space="preserve"> déboursement,</w:t>
      </w:r>
      <w:r w:rsidRPr="008A1DD8">
        <w:rPr>
          <w:rFonts w:ascii="Arial" w:hAnsi="Arial"/>
          <w:spacing w:val="-2"/>
          <w:sz w:val="22"/>
        </w:rPr>
        <w:t xml:space="preserve"> date d’échéance du terme à laquelle, quels que soient le nombre et la fréquence prévus des versements, tout solde alors dû en capital, intérêts, frais et accessoires, deviendra exigible.</w:t>
      </w:r>
    </w:p>
    <w:p w14:paraId="193A6B5A" w14:textId="77777777" w:rsidR="004A1D4F" w:rsidRPr="008A1DD8" w:rsidRDefault="004A1D4F" w:rsidP="004A1D4F">
      <w:pPr>
        <w:tabs>
          <w:tab w:val="left" w:pos="540"/>
          <w:tab w:val="left" w:pos="1800"/>
        </w:tabs>
        <w:suppressAutoHyphens/>
        <w:ind w:firstLine="360"/>
        <w:rPr>
          <w:rFonts w:ascii="Arial" w:hAnsi="Arial"/>
          <w:spacing w:val="-2"/>
          <w:sz w:val="22"/>
        </w:rPr>
      </w:pPr>
    </w:p>
    <w:p w14:paraId="7135214D" w14:textId="77777777" w:rsidR="004A1D4F" w:rsidRDefault="004A1D4F" w:rsidP="004A1D4F">
      <w:pPr>
        <w:tabs>
          <w:tab w:val="left" w:pos="540"/>
          <w:tab w:val="left" w:pos="1800"/>
        </w:tabs>
        <w:suppressAutoHyphens/>
        <w:ind w:firstLine="360"/>
        <w:rPr>
          <w:rFonts w:ascii="Arial" w:hAnsi="Arial"/>
          <w:spacing w:val="-2"/>
          <w:sz w:val="22"/>
        </w:rPr>
      </w:pPr>
      <w:r w:rsidRPr="008A1DD8">
        <w:rPr>
          <w:rFonts w:ascii="Arial" w:hAnsi="Arial"/>
          <w:spacing w:val="-2"/>
          <w:sz w:val="22"/>
        </w:rPr>
        <w:t>Si le montant d'un versement est insuffisant pour payer les intérêts accumulés à la date de ce versement, le prêteur en avise l'emprunteur qui doit, sur demande du prêteur, acquitter immédiatement ce solde d’intérêt impayé;</w:t>
      </w:r>
    </w:p>
    <w:p w14:paraId="1E4B7D5D" w14:textId="77777777" w:rsidR="004A1D4F" w:rsidRPr="008A1DD8" w:rsidRDefault="004A1D4F" w:rsidP="004A1D4F">
      <w:pPr>
        <w:tabs>
          <w:tab w:val="left" w:pos="540"/>
          <w:tab w:val="left" w:pos="1800"/>
        </w:tabs>
        <w:suppressAutoHyphens/>
        <w:ind w:firstLine="360"/>
        <w:rPr>
          <w:rFonts w:ascii="Arial" w:hAnsi="Arial"/>
          <w:spacing w:val="-2"/>
          <w:sz w:val="22"/>
        </w:rPr>
      </w:pPr>
    </w:p>
    <w:p w14:paraId="51150BF6" w14:textId="77777777" w:rsidR="004A1D4F" w:rsidRDefault="004A1D4F" w:rsidP="004A1D4F">
      <w:pPr>
        <w:tabs>
          <w:tab w:val="left" w:pos="540"/>
          <w:tab w:val="left" w:pos="1800"/>
        </w:tabs>
        <w:suppressAutoHyphens/>
        <w:ind w:firstLine="360"/>
      </w:pPr>
      <w:r w:rsidRPr="008A1DD8">
        <w:rPr>
          <w:rFonts w:ascii="Arial" w:hAnsi="Arial"/>
          <w:spacing w:val="-2"/>
          <w:sz w:val="22"/>
        </w:rPr>
        <w:t xml:space="preserve">b) les modalités de remboursement qui précèdent sont basées sur une période d'amortissement de </w:t>
      </w:r>
      <w:fldSimple w:instr="FILLIN  \* MERGEFORMAT">
        <w:r w:rsidRPr="008A1DD8">
          <w:rPr>
            <w:rFonts w:ascii="Arial" w:hAnsi="Arial"/>
            <w:spacing w:val="-2"/>
            <w:sz w:val="22"/>
          </w:rPr>
          <w:t>SAISIE</w:t>
        </w:r>
      </w:fldSimple>
      <w:r w:rsidRPr="008A1DD8">
        <w:rPr>
          <w:rFonts w:ascii="Arial" w:hAnsi="Arial"/>
          <w:spacing w:val="-2"/>
          <w:sz w:val="22"/>
        </w:rPr>
        <w:t xml:space="preserve"> (</w:t>
      </w:r>
      <w:fldSimple w:instr="FILLIN  \* MERGEFORMAT">
        <w:r w:rsidRPr="008A1DD8">
          <w:rPr>
            <w:rFonts w:ascii="Arial" w:hAnsi="Arial"/>
            <w:spacing w:val="-2"/>
            <w:sz w:val="22"/>
          </w:rPr>
          <w:t>SAISIE</w:t>
        </w:r>
      </w:fldSimple>
      <w:r w:rsidRPr="008A1DD8">
        <w:rPr>
          <w:rFonts w:ascii="Arial" w:hAnsi="Arial"/>
          <w:spacing w:val="-2"/>
          <w:sz w:val="22"/>
        </w:rPr>
        <w:t>) ans</w:t>
      </w:r>
    </w:p>
    <w:p w14:paraId="2F78B888" w14:textId="77777777" w:rsidR="004A1D4F" w:rsidRDefault="004A1D4F" w:rsidP="00BD1E86">
      <w:pPr>
        <w:pStyle w:val="Corpsdetexte"/>
      </w:pPr>
    </w:p>
    <w:p w14:paraId="454BFCEB" w14:textId="77777777" w:rsidR="007F5970" w:rsidRPr="00BD1E86" w:rsidRDefault="007F5970" w:rsidP="00BD1E86">
      <w:pPr>
        <w:pStyle w:val="Corpsdetexte"/>
      </w:pPr>
      <w:fldSimple w:instr="FILLIN  \* MERGEFORMAT">
        <w:r w:rsidRPr="00BD1E86">
          <w:t>INSERTION - FICHIER - REMBOURSEMENT - TRANCHE DE PRÊT (taux avantage plus fixe ou variable - selon « Tableau des actes et clauses » apparaissant au guide d'utilisation des actes)</w:t>
        </w:r>
      </w:fldSimple>
    </w:p>
    <w:p w14:paraId="0F32901A" w14:textId="77777777" w:rsidR="007F5970" w:rsidRPr="00BD1E86" w:rsidRDefault="007F5970" w:rsidP="00BD1E86">
      <w:pPr>
        <w:suppressAutoHyphens/>
        <w:ind w:firstLine="360"/>
        <w:rPr>
          <w:rFonts w:ascii="Arial" w:hAnsi="Arial"/>
          <w:sz w:val="22"/>
        </w:rPr>
      </w:pPr>
    </w:p>
    <w:p w14:paraId="21CEE8EC" w14:textId="77777777" w:rsidR="007F5970" w:rsidRPr="00BD1E86" w:rsidRDefault="007F5970" w:rsidP="00BD1E86">
      <w:pPr>
        <w:suppressAutoHyphens/>
        <w:ind w:firstLine="360"/>
        <w:rPr>
          <w:rFonts w:ascii="Arial" w:hAnsi="Arial"/>
          <w:b/>
          <w:sz w:val="22"/>
        </w:rPr>
      </w:pPr>
      <w:r w:rsidRPr="00BD1E86">
        <w:rPr>
          <w:rFonts w:ascii="Arial" w:hAnsi="Arial"/>
          <w:b/>
          <w:sz w:val="22"/>
        </w:rPr>
        <w:fldChar w:fldCharType="begin"/>
      </w:r>
      <w:r w:rsidRPr="00BD1E86">
        <w:rPr>
          <w:rFonts w:ascii="Arial" w:hAnsi="Arial"/>
          <w:b/>
          <w:sz w:val="22"/>
        </w:rPr>
        <w:instrText xml:space="preserve"> FILLIN  \* MERGEFORMAT </w:instrText>
      </w:r>
      <w:r w:rsidRPr="00BD1E86">
        <w:rPr>
          <w:rFonts w:ascii="Arial" w:hAnsi="Arial"/>
          <w:b/>
          <w:sz w:val="22"/>
        </w:rPr>
        <w:fldChar w:fldCharType="separate"/>
      </w:r>
      <w:r w:rsidRPr="00BD1E86">
        <w:rPr>
          <w:rFonts w:ascii="Arial" w:hAnsi="Arial"/>
          <w:b/>
          <w:sz w:val="22"/>
        </w:rPr>
        <w:t>SAISIE</w:t>
      </w:r>
      <w:r w:rsidRPr="00BD1E86">
        <w:rPr>
          <w:rFonts w:ascii="Arial" w:hAnsi="Arial"/>
          <w:b/>
          <w:sz w:val="22"/>
        </w:rPr>
        <w:fldChar w:fldCharType="end"/>
      </w:r>
      <w:r w:rsidRPr="00BD1E86">
        <w:rPr>
          <w:rFonts w:ascii="Arial" w:hAnsi="Arial"/>
          <w:b/>
          <w:sz w:val="22"/>
        </w:rPr>
        <w:t xml:space="preserve"> tranche du prêt</w:t>
      </w:r>
      <w:r w:rsidR="00AE088E">
        <w:rPr>
          <w:rFonts w:ascii="Arial" w:hAnsi="Arial"/>
          <w:b/>
          <w:sz w:val="22"/>
        </w:rPr>
        <w:t xml:space="preserve"> </w:t>
      </w:r>
      <w:r w:rsidR="003E131C" w:rsidRPr="00F14859">
        <w:rPr>
          <w:rFonts w:ascii="Arial" w:hAnsi="Arial" w:cs="Arial"/>
          <w:i/>
          <w:sz w:val="22"/>
          <w:szCs w:val="22"/>
        </w:rPr>
        <w:t>( Tranche intérimaire zéro du certificat de prêt</w:t>
      </w:r>
      <w:r w:rsidR="0092563D">
        <w:rPr>
          <w:rFonts w:ascii="Arial" w:hAnsi="Arial" w:cs="Arial"/>
          <w:i/>
          <w:sz w:val="22"/>
          <w:szCs w:val="22"/>
        </w:rPr>
        <w:t>,</w:t>
      </w:r>
      <w:r w:rsidR="003E131C" w:rsidRPr="00F14859">
        <w:rPr>
          <w:rFonts w:ascii="Arial" w:hAnsi="Arial" w:cs="Arial"/>
          <w:i/>
          <w:sz w:val="22"/>
          <w:szCs w:val="22"/>
        </w:rPr>
        <w:t xml:space="preserve"> enlever si non applicable)</w:t>
      </w:r>
      <w:r w:rsidRPr="00BD1E86">
        <w:rPr>
          <w:rFonts w:ascii="Arial" w:hAnsi="Arial"/>
          <w:b/>
          <w:sz w:val="22"/>
        </w:rPr>
        <w:t>:</w:t>
      </w:r>
    </w:p>
    <w:p w14:paraId="19CA7769" w14:textId="77777777" w:rsidR="007F5970" w:rsidRPr="00BD1E86" w:rsidRDefault="007F5970" w:rsidP="00BD1E86">
      <w:pPr>
        <w:suppressAutoHyphens/>
        <w:ind w:firstLine="360"/>
        <w:rPr>
          <w:rFonts w:ascii="Arial" w:hAnsi="Arial"/>
          <w:sz w:val="22"/>
        </w:rPr>
      </w:pPr>
    </w:p>
    <w:p w14:paraId="0753AA2D" w14:textId="77777777" w:rsidR="007F5970" w:rsidRPr="00BD1E86" w:rsidRDefault="007F5970" w:rsidP="00BD1E86">
      <w:pPr>
        <w:suppressAutoHyphens/>
        <w:ind w:firstLine="360"/>
        <w:rPr>
          <w:rFonts w:ascii="Arial" w:hAnsi="Arial"/>
          <w:sz w:val="22"/>
        </w:rPr>
      </w:pPr>
      <w:r w:rsidRPr="00BD1E86">
        <w:rPr>
          <w:rFonts w:ascii="Arial" w:hAnsi="Arial"/>
          <w:sz w:val="22"/>
        </w:rPr>
        <w:t>-</w:t>
      </w:r>
      <w:r w:rsidRPr="00BD1E86">
        <w:rPr>
          <w:rFonts w:ascii="Arial" w:hAnsi="Arial"/>
          <w:b/>
          <w:sz w:val="22"/>
        </w:rPr>
        <w:t xml:space="preserve"> INTÉRÊT:</w:t>
      </w:r>
      <w:r w:rsidRPr="00BD1E86">
        <w:rPr>
          <w:rFonts w:ascii="Arial" w:hAnsi="Arial"/>
          <w:sz w:val="22"/>
        </w:rPr>
        <w:t xml:space="preserv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porte intérêt au taux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pour cent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w:t>
      </w:r>
      <w:r w:rsidR="00490427" w:rsidRPr="00BD1E86">
        <w:rPr>
          <w:rFonts w:ascii="Arial" w:hAnsi="Arial"/>
          <w:sz w:val="22"/>
        </w:rPr>
        <w:t>e ce Programme</w:t>
      </w:r>
      <w:r w:rsidRPr="00BD1E86">
        <w:rPr>
          <w:rFonts w:ascii="Arial" w:hAnsi="Arial"/>
          <w:sz w:val="22"/>
        </w:rPr>
        <w:t xml:space="preserve"> existait à la date d’émission du certificat, majoré d’un demi pour cent (1/2 %) l’an. Ce taux sera modifié à chaque fois que le taux préférentiel ci-dessus variera pour s’ajuster à ce nouveau taux préférentiel majoré d'un demi pour cent (1/2 %) l’an.</w:t>
      </w:r>
    </w:p>
    <w:p w14:paraId="2FB42836" w14:textId="77777777" w:rsidR="007F5970" w:rsidRPr="00BD1E86" w:rsidRDefault="007F5970" w:rsidP="00BD1E86">
      <w:pPr>
        <w:suppressAutoHyphens/>
        <w:ind w:firstLine="360"/>
        <w:rPr>
          <w:rFonts w:ascii="Arial" w:hAnsi="Arial"/>
          <w:sz w:val="22"/>
        </w:rPr>
      </w:pPr>
    </w:p>
    <w:p w14:paraId="2D776B5F" w14:textId="77777777" w:rsidR="007F5970" w:rsidRPr="00BD1E86" w:rsidRDefault="007F5970" w:rsidP="00BD1E86">
      <w:pPr>
        <w:pStyle w:val="Corpsdetexte"/>
      </w:pPr>
      <w:fldSimple w:instr="FILLIN  \* MERGEFORMAT">
        <w:r w:rsidRPr="00BD1E86">
          <w:t>PAIEMENT MENSUEL DE L'INTÉRÊT (enlever si non applicable)</w:t>
        </w:r>
      </w:fldSimple>
    </w:p>
    <w:p w14:paraId="595EE77D" w14:textId="77777777" w:rsidR="007F5970" w:rsidRPr="00BD1E86" w:rsidRDefault="007F5970" w:rsidP="00BD1E86">
      <w:pPr>
        <w:suppressAutoHyphens/>
        <w:ind w:firstLine="360"/>
        <w:rPr>
          <w:rFonts w:ascii="Arial" w:hAnsi="Arial"/>
          <w:sz w:val="22"/>
        </w:rPr>
      </w:pPr>
    </w:p>
    <w:p w14:paraId="28E3874B"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 </w:t>
      </w:r>
      <w:r w:rsidRPr="00BD1E86">
        <w:rPr>
          <w:rFonts w:ascii="Arial" w:hAnsi="Arial"/>
          <w:b/>
          <w:sz w:val="22"/>
        </w:rPr>
        <w:t>REMBOURSEMENT:</w:t>
      </w:r>
      <w:r w:rsidRPr="00BD1E86">
        <w:rPr>
          <w:rFonts w:ascii="Arial" w:hAnsi="Arial"/>
          <w:sz w:val="22"/>
        </w:rPr>
        <w:t xml:space="preserve"> L'emprunteur s'oblige à payer l’intérêt ci</w:t>
      </w:r>
      <w:r w:rsidRPr="00BD1E86">
        <w:rPr>
          <w:rFonts w:ascii="Arial" w:hAnsi="Arial"/>
          <w:sz w:val="22"/>
        </w:rPr>
        <w:noBreakHyphen/>
        <w:t xml:space="preserve">dessus mensuellement, le premier de ces versements d’intérêt devenant dû le premier jour du premier mois suivant la date du premier déboursement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et les autres successivement jusqu’au premier jour du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mois suivant la date du certificat, </w:t>
      </w:r>
      <w:r w:rsidRPr="00BD1E86">
        <w:rPr>
          <w:rFonts w:ascii="Arial" w:hAnsi="Arial"/>
          <w:spacing w:val="-2"/>
          <w:sz w:val="22"/>
        </w:rPr>
        <w:t xml:space="preserve">date à laquelle </w:t>
      </w:r>
      <w:r w:rsidRPr="00BD1E86">
        <w:rPr>
          <w:rFonts w:ascii="Arial" w:hAnsi="Arial"/>
          <w:sz w:val="22"/>
        </w:rPr>
        <w:t xml:space="preserve">l’emprunteur s’oblige également à rembourser le solde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en capital, intérêts, frais et accessoires</w:t>
      </w:r>
      <w:r w:rsidRPr="00BD1E86">
        <w:rPr>
          <w:rFonts w:ascii="Arial" w:hAnsi="Arial"/>
          <w:spacing w:val="-2"/>
          <w:sz w:val="22"/>
        </w:rPr>
        <w:t>.</w:t>
      </w:r>
    </w:p>
    <w:p w14:paraId="3BCA1CC4" w14:textId="77777777" w:rsidR="007F5970" w:rsidRPr="00BD1E86" w:rsidRDefault="007F5970" w:rsidP="00BD1E86">
      <w:pPr>
        <w:suppressAutoHyphens/>
        <w:ind w:firstLine="360"/>
        <w:rPr>
          <w:rFonts w:ascii="Arial" w:hAnsi="Arial"/>
          <w:spacing w:val="-2"/>
          <w:sz w:val="22"/>
        </w:rPr>
      </w:pPr>
    </w:p>
    <w:p w14:paraId="53BE60D8" w14:textId="77777777" w:rsidR="007F5970" w:rsidRPr="00BD1E86" w:rsidRDefault="007F5970" w:rsidP="00BD1E86">
      <w:pPr>
        <w:suppressAutoHyphens/>
        <w:ind w:firstLine="360"/>
        <w:rPr>
          <w:rFonts w:ascii="Arial" w:hAnsi="Arial"/>
          <w:sz w:val="22"/>
        </w:rPr>
      </w:pPr>
      <w:r w:rsidRPr="00BD1E86">
        <w:rPr>
          <w:rFonts w:ascii="Arial" w:hAnsi="Arial"/>
          <w:sz w:val="22"/>
        </w:rPr>
        <w:t xml:space="preserve">Malgré l’article 7 des présentes, l'emprunteur pourra rembourser avant échéance tout ou partie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sans avoir payer les indemnités prévues à l’article 7 des présentes et à l’Annexe 1 auquel il réfère.</w:t>
      </w:r>
    </w:p>
    <w:p w14:paraId="49962FE9" w14:textId="77777777" w:rsidR="007F5970" w:rsidRPr="00BD1E86" w:rsidRDefault="007F5970" w:rsidP="00BD1E86">
      <w:pPr>
        <w:suppressAutoHyphens/>
        <w:ind w:firstLine="360"/>
        <w:rPr>
          <w:rFonts w:ascii="Arial" w:hAnsi="Arial"/>
          <w:sz w:val="22"/>
        </w:rPr>
      </w:pPr>
    </w:p>
    <w:p w14:paraId="21B8D7A3" w14:textId="77777777" w:rsidR="007F5970" w:rsidRPr="00BD1E86" w:rsidRDefault="007F5970" w:rsidP="00BD1E86">
      <w:pPr>
        <w:pStyle w:val="Corpsdetexte"/>
      </w:pPr>
      <w:fldSimple w:instr="FILLIN  \* MERGEFORMAT">
        <w:r w:rsidRPr="00BD1E86">
          <w:t>PAIEMENT SEMESTRIEL DE L'INTÉRÊT (enlever si non applicable)</w:t>
        </w:r>
      </w:fldSimple>
    </w:p>
    <w:p w14:paraId="4B354176" w14:textId="77777777" w:rsidR="007F5970" w:rsidRPr="00BD1E86" w:rsidRDefault="007F5970" w:rsidP="00BD1E86">
      <w:pPr>
        <w:suppressAutoHyphens/>
        <w:ind w:firstLine="360"/>
        <w:rPr>
          <w:rFonts w:ascii="Arial" w:hAnsi="Arial"/>
          <w:sz w:val="22"/>
        </w:rPr>
      </w:pPr>
    </w:p>
    <w:p w14:paraId="551D1D03"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 </w:t>
      </w:r>
      <w:r w:rsidRPr="00BD1E86">
        <w:rPr>
          <w:rFonts w:ascii="Arial" w:hAnsi="Arial"/>
          <w:b/>
          <w:sz w:val="22"/>
        </w:rPr>
        <w:t>REMBOURSEMENT:</w:t>
      </w:r>
      <w:r w:rsidRPr="00BD1E86">
        <w:rPr>
          <w:rFonts w:ascii="Arial" w:hAnsi="Arial"/>
          <w:sz w:val="22"/>
        </w:rPr>
        <w:t xml:space="preserve"> L'emprunteur s'oblige à payer l’intérêt ci</w:t>
      </w:r>
      <w:r w:rsidRPr="00BD1E86">
        <w:rPr>
          <w:rFonts w:ascii="Arial" w:hAnsi="Arial"/>
          <w:sz w:val="22"/>
        </w:rPr>
        <w:noBreakHyphen/>
        <w:t xml:space="preserve">dessus semestriellement, le premier de ces versements d’intérêt devenant dû le premier jour du sixième mois suivant la date du premier déboursement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et les autres successivement jusqu’au premier jour du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mois suivant la date du certificat, </w:t>
      </w:r>
      <w:r w:rsidRPr="00BD1E86">
        <w:rPr>
          <w:rFonts w:ascii="Arial" w:hAnsi="Arial"/>
          <w:spacing w:val="-2"/>
          <w:sz w:val="22"/>
        </w:rPr>
        <w:t xml:space="preserve">date à laquelle </w:t>
      </w:r>
      <w:r w:rsidRPr="00BD1E86">
        <w:rPr>
          <w:rFonts w:ascii="Arial" w:hAnsi="Arial"/>
          <w:sz w:val="22"/>
        </w:rPr>
        <w:t xml:space="preserve">l’emprunteur s’oblige également à rembourser le solde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en capital, intérêts, frais et accessoires</w:t>
      </w:r>
      <w:r w:rsidRPr="00BD1E86">
        <w:rPr>
          <w:rFonts w:ascii="Arial" w:hAnsi="Arial"/>
          <w:spacing w:val="-2"/>
          <w:sz w:val="22"/>
        </w:rPr>
        <w:t>.</w:t>
      </w:r>
    </w:p>
    <w:p w14:paraId="58EEF16D" w14:textId="77777777" w:rsidR="007F5970" w:rsidRPr="00BD1E86" w:rsidRDefault="007F5970" w:rsidP="00BD1E86">
      <w:pPr>
        <w:suppressAutoHyphens/>
        <w:ind w:firstLine="360"/>
        <w:rPr>
          <w:rFonts w:ascii="Arial" w:hAnsi="Arial"/>
          <w:spacing w:val="-2"/>
          <w:sz w:val="22"/>
        </w:rPr>
      </w:pPr>
    </w:p>
    <w:p w14:paraId="61B0CDAB" w14:textId="77777777" w:rsidR="007F5970" w:rsidRPr="00BD1E86" w:rsidRDefault="007F5970" w:rsidP="00BD1E86">
      <w:pPr>
        <w:suppressAutoHyphens/>
        <w:ind w:firstLine="360"/>
        <w:rPr>
          <w:rFonts w:ascii="Arial" w:hAnsi="Arial"/>
          <w:spacing w:val="-2"/>
          <w:sz w:val="22"/>
        </w:rPr>
      </w:pPr>
      <w:r w:rsidRPr="00BD1E86">
        <w:rPr>
          <w:rFonts w:ascii="Arial" w:hAnsi="Arial"/>
          <w:sz w:val="22"/>
        </w:rPr>
        <w:t xml:space="preserve">Malgré l’article 7 des présentes, l'emprunteur pourra rembourser avant échéance tout ou partie de la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xml:space="preserve"> tranche du prêt sans avoir payer les indemnités prévues à l’article 7 des présentes et à l’Annexe 1 auquel il réfère.</w:t>
      </w:r>
    </w:p>
    <w:p w14:paraId="56CF089D" w14:textId="77777777" w:rsidR="007F5970" w:rsidRDefault="007F5970" w:rsidP="00BD1E86">
      <w:pPr>
        <w:suppressAutoHyphens/>
        <w:ind w:firstLine="360"/>
        <w:rPr>
          <w:rFonts w:ascii="Arial" w:hAnsi="Arial"/>
          <w:spacing w:val="-2"/>
          <w:sz w:val="22"/>
        </w:rPr>
      </w:pPr>
    </w:p>
    <w:p w14:paraId="5F8A53AA" w14:textId="77777777" w:rsidR="00AE088E" w:rsidRDefault="00AE088E" w:rsidP="00BD1E86">
      <w:pPr>
        <w:suppressAutoHyphens/>
        <w:ind w:firstLine="360"/>
        <w:rPr>
          <w:rFonts w:ascii="Arial" w:hAnsi="Arial"/>
          <w:spacing w:val="-2"/>
          <w:sz w:val="22"/>
        </w:rPr>
      </w:pPr>
    </w:p>
    <w:p w14:paraId="58B8786C" w14:textId="77777777" w:rsidR="00AE088E" w:rsidRPr="00AE088E" w:rsidRDefault="00AE088E" w:rsidP="00AE088E">
      <w:pPr>
        <w:suppressAutoHyphens/>
        <w:ind w:firstLine="360"/>
        <w:rPr>
          <w:rFonts w:ascii="Arial" w:hAnsi="Arial" w:cs="Arial"/>
          <w:b/>
          <w:sz w:val="22"/>
          <w:szCs w:val="22"/>
        </w:rPr>
      </w:pPr>
      <w:r w:rsidRPr="00F14859">
        <w:rPr>
          <w:rFonts w:ascii="Arial" w:hAnsi="Arial" w:cs="Arial"/>
          <w:b/>
          <w:sz w:val="22"/>
          <w:szCs w:val="22"/>
        </w:rPr>
        <w:fldChar w:fldCharType="begin"/>
      </w:r>
      <w:r w:rsidRPr="00F14859">
        <w:rPr>
          <w:rFonts w:ascii="Arial" w:hAnsi="Arial" w:cs="Arial"/>
          <w:b/>
          <w:sz w:val="22"/>
          <w:szCs w:val="22"/>
        </w:rPr>
        <w:instrText xml:space="preserve"> FILLIN  \* MERGEFORMAT </w:instrText>
      </w:r>
      <w:r w:rsidRPr="00F14859">
        <w:rPr>
          <w:rFonts w:ascii="Arial" w:hAnsi="Arial" w:cs="Arial"/>
          <w:b/>
          <w:sz w:val="22"/>
          <w:szCs w:val="22"/>
        </w:rPr>
        <w:fldChar w:fldCharType="separate"/>
      </w:r>
      <w:r w:rsidRPr="00F14859">
        <w:rPr>
          <w:rFonts w:ascii="Arial" w:hAnsi="Arial" w:cs="Arial"/>
          <w:b/>
          <w:sz w:val="22"/>
          <w:szCs w:val="22"/>
        </w:rPr>
        <w:t>SAISIE</w:t>
      </w:r>
      <w:r w:rsidRPr="00F14859">
        <w:rPr>
          <w:rFonts w:ascii="Arial" w:hAnsi="Arial" w:cs="Arial"/>
          <w:b/>
          <w:sz w:val="22"/>
          <w:szCs w:val="22"/>
        </w:rPr>
        <w:fldChar w:fldCharType="end"/>
      </w:r>
      <w:r w:rsidRPr="00F14859">
        <w:rPr>
          <w:rFonts w:ascii="Arial" w:hAnsi="Arial" w:cs="Arial"/>
          <w:b/>
          <w:sz w:val="22"/>
          <w:szCs w:val="22"/>
        </w:rPr>
        <w:t xml:space="preserve"> tranche du prêt</w:t>
      </w:r>
      <w:r>
        <w:rPr>
          <w:rFonts w:ascii="Arial" w:hAnsi="Arial" w:cs="Arial"/>
          <w:b/>
          <w:sz w:val="22"/>
          <w:szCs w:val="22"/>
        </w:rPr>
        <w:t xml:space="preserve"> </w:t>
      </w:r>
      <w:r w:rsidR="003E131C" w:rsidRPr="00F14859">
        <w:rPr>
          <w:rFonts w:ascii="Arial" w:hAnsi="Arial" w:cs="Arial"/>
          <w:i/>
          <w:sz w:val="22"/>
          <w:szCs w:val="22"/>
        </w:rPr>
        <w:t>(Tranche intérimaire au certificat de prêt</w:t>
      </w:r>
      <w:r w:rsidR="0092563D">
        <w:rPr>
          <w:rFonts w:ascii="Arial" w:hAnsi="Arial" w:cs="Arial"/>
          <w:i/>
          <w:sz w:val="22"/>
          <w:szCs w:val="22"/>
        </w:rPr>
        <w:t>,</w:t>
      </w:r>
      <w:r w:rsidR="003E131C" w:rsidRPr="00F14859">
        <w:rPr>
          <w:rFonts w:ascii="Arial" w:hAnsi="Arial" w:cs="Arial"/>
          <w:i/>
          <w:sz w:val="22"/>
          <w:szCs w:val="22"/>
        </w:rPr>
        <w:t xml:space="preserve"> enlever si non applicable)</w:t>
      </w:r>
      <w:r w:rsidRPr="00AE088E">
        <w:rPr>
          <w:rFonts w:ascii="Arial" w:hAnsi="Arial" w:cs="Arial"/>
          <w:b/>
          <w:sz w:val="22"/>
          <w:szCs w:val="22"/>
        </w:rPr>
        <w:t>:</w:t>
      </w:r>
    </w:p>
    <w:p w14:paraId="37F0B501" w14:textId="77777777" w:rsidR="00AE088E" w:rsidRPr="00531C37" w:rsidRDefault="00AE088E" w:rsidP="00AE088E">
      <w:pPr>
        <w:suppressAutoHyphens/>
        <w:ind w:firstLine="360"/>
        <w:rPr>
          <w:rFonts w:ascii="Arial" w:hAnsi="Arial" w:cs="Arial"/>
          <w:sz w:val="22"/>
          <w:szCs w:val="22"/>
        </w:rPr>
      </w:pPr>
    </w:p>
    <w:p w14:paraId="285CC52D" w14:textId="77777777" w:rsidR="00AE088E" w:rsidRPr="00F14859" w:rsidRDefault="00AE088E" w:rsidP="00AE088E">
      <w:pPr>
        <w:suppressAutoHyphens/>
        <w:ind w:firstLine="360"/>
        <w:rPr>
          <w:rFonts w:ascii="Arial" w:hAnsi="Arial" w:cs="Arial"/>
          <w:sz w:val="22"/>
          <w:szCs w:val="22"/>
        </w:rPr>
      </w:pPr>
      <w:r w:rsidRPr="003E131C">
        <w:rPr>
          <w:rFonts w:ascii="Arial" w:hAnsi="Arial" w:cs="Arial"/>
          <w:sz w:val="22"/>
          <w:szCs w:val="22"/>
        </w:rPr>
        <w:t>-</w:t>
      </w:r>
      <w:r w:rsidRPr="003E131C">
        <w:rPr>
          <w:rFonts w:ascii="Arial" w:hAnsi="Arial" w:cs="Arial"/>
          <w:b/>
          <w:sz w:val="22"/>
          <w:szCs w:val="22"/>
        </w:rPr>
        <w:t xml:space="preserve"> INTÉRÊT:</w:t>
      </w:r>
      <w:r w:rsidRPr="003E131C">
        <w:rPr>
          <w:rFonts w:ascii="Arial" w:hAnsi="Arial" w:cs="Arial"/>
          <w:sz w:val="22"/>
          <w:szCs w:val="22"/>
        </w:rPr>
        <w:t xml:space="preserve"> La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xml:space="preserve"> tranche du prêt porte intérêt au taux de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xml:space="preserve"> pour cent (</w:t>
      </w:r>
      <w:r w:rsidRPr="00F14859">
        <w:rPr>
          <w:rFonts w:ascii="Arial" w:hAnsi="Arial" w:cs="Arial"/>
          <w:sz w:val="22"/>
          <w:szCs w:val="22"/>
        </w:rPr>
        <w:fldChar w:fldCharType="begin"/>
      </w:r>
      <w:r w:rsidRPr="00F14859">
        <w:rPr>
          <w:rFonts w:ascii="Arial" w:hAnsi="Arial" w:cs="Arial"/>
          <w:sz w:val="22"/>
          <w:szCs w:val="22"/>
        </w:rPr>
        <w:instrText xml:space="preserve"> FILLIN  \* MERGEFORMAT </w:instrText>
      </w:r>
      <w:r w:rsidRPr="00F14859">
        <w:rPr>
          <w:rFonts w:ascii="Arial" w:hAnsi="Arial" w:cs="Arial"/>
          <w:sz w:val="22"/>
          <w:szCs w:val="22"/>
        </w:rPr>
        <w:fldChar w:fldCharType="separate"/>
      </w:r>
      <w:r w:rsidRPr="00F14859">
        <w:rPr>
          <w:rFonts w:ascii="Arial" w:hAnsi="Arial" w:cs="Arial"/>
          <w:sz w:val="22"/>
          <w:szCs w:val="22"/>
        </w:rPr>
        <w:t>SAISIE</w:t>
      </w:r>
      <w:r w:rsidRPr="00F14859">
        <w:rPr>
          <w:rFonts w:ascii="Arial" w:hAnsi="Arial" w:cs="Arial"/>
          <w:sz w:val="22"/>
          <w:szCs w:val="22"/>
        </w:rPr>
        <w:fldChar w:fldCharType="end"/>
      </w:r>
      <w:r w:rsidRPr="00F14859">
        <w:rPr>
          <w:rFonts w:ascii="Arial" w:hAnsi="Arial" w:cs="Arial"/>
          <w:sz w:val="22"/>
          <w:szCs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majoré d’un demi pour cent (1/2 %) l’an. Ce taux sera modifié à chaque fois que le taux préférentiel ci-dessus variera pour s’ajuster à ce nouveau taux préférentiel majoré d'un demi pour cent (1/2 %) l’an.</w:t>
      </w:r>
    </w:p>
    <w:p w14:paraId="0A0512B6" w14:textId="77777777" w:rsidR="00AE088E" w:rsidRPr="00F14859" w:rsidRDefault="00AE088E" w:rsidP="00AE088E">
      <w:pPr>
        <w:suppressAutoHyphens/>
        <w:ind w:firstLine="360"/>
        <w:rPr>
          <w:rFonts w:ascii="Arial" w:hAnsi="Arial" w:cs="Arial"/>
          <w:sz w:val="22"/>
          <w:szCs w:val="22"/>
        </w:rPr>
      </w:pPr>
    </w:p>
    <w:p w14:paraId="7FAB8EE7"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xml:space="preserve">- </w:t>
      </w:r>
      <w:r w:rsidRPr="00F14859">
        <w:rPr>
          <w:rFonts w:ascii="Arial" w:hAnsi="Arial" w:cs="Arial"/>
          <w:b/>
          <w:sz w:val="22"/>
          <w:szCs w:val="22"/>
        </w:rPr>
        <w:t>REMBOURSEMENT:</w:t>
      </w:r>
      <w:r w:rsidRPr="00F14859">
        <w:rPr>
          <w:rFonts w:ascii="Arial" w:hAnsi="Arial" w:cs="Arial"/>
          <w:sz w:val="22"/>
          <w:szCs w:val="22"/>
        </w:rPr>
        <w:t xml:space="preserve"> L'emprunteur s'oblige à payer l’intérêt ci</w:t>
      </w:r>
      <w:r w:rsidRPr="00F14859">
        <w:rPr>
          <w:rFonts w:ascii="Arial" w:hAnsi="Arial" w:cs="Arial"/>
          <w:sz w:val="22"/>
          <w:szCs w:val="22"/>
        </w:rPr>
        <w:noBreakHyphen/>
        <w:t>dessus le premier jour de chaque mois, le premier de ces versements d’intérêt devenant dû le premier jour du premier mois suivant la date du premier déboursement de la première tranche du prêt et les autres successivement jusqu’à la date d'échéance ci-après prévue de la première tranche du prêt.</w:t>
      </w:r>
    </w:p>
    <w:p w14:paraId="73963C5C" w14:textId="77777777" w:rsidR="00AE088E" w:rsidRPr="00F14859" w:rsidRDefault="00AE088E" w:rsidP="00AE088E">
      <w:pPr>
        <w:suppressAutoHyphens/>
        <w:ind w:firstLine="360"/>
        <w:rPr>
          <w:rFonts w:ascii="Arial" w:hAnsi="Arial" w:cs="Arial"/>
          <w:sz w:val="22"/>
          <w:szCs w:val="22"/>
        </w:rPr>
      </w:pPr>
    </w:p>
    <w:p w14:paraId="65968CC8"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Tout solde de la première tranche du prêt en capital, intérêts, frais et accessoires, deviendra exigible à la première des dates suivantes:</w:t>
      </w:r>
    </w:p>
    <w:p w14:paraId="5BA3BC21" w14:textId="77777777" w:rsidR="00AE088E" w:rsidRPr="00F14859" w:rsidRDefault="00AE088E" w:rsidP="00AE088E">
      <w:pPr>
        <w:suppressAutoHyphens/>
        <w:ind w:firstLine="360"/>
        <w:rPr>
          <w:rFonts w:ascii="Arial" w:hAnsi="Arial" w:cs="Arial"/>
          <w:sz w:val="22"/>
          <w:szCs w:val="22"/>
        </w:rPr>
      </w:pPr>
    </w:p>
    <w:p w14:paraId="33753846"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le jour du déboursement final de la première tranche du prêt, ou</w:t>
      </w:r>
    </w:p>
    <w:p w14:paraId="32FC99B1" w14:textId="77777777" w:rsidR="00AE088E" w:rsidRPr="00F14859" w:rsidRDefault="00AE088E" w:rsidP="00AE088E">
      <w:pPr>
        <w:suppressAutoHyphens/>
        <w:ind w:firstLine="360"/>
        <w:rPr>
          <w:rFonts w:ascii="Arial" w:hAnsi="Arial" w:cs="Arial"/>
          <w:sz w:val="22"/>
          <w:szCs w:val="22"/>
        </w:rPr>
      </w:pPr>
    </w:p>
    <w:p w14:paraId="1FA0E0FD" w14:textId="77777777" w:rsidR="00AE088E" w:rsidRPr="00F14859" w:rsidRDefault="00AE088E" w:rsidP="00AE088E">
      <w:pPr>
        <w:suppressAutoHyphens/>
        <w:ind w:firstLine="360"/>
        <w:rPr>
          <w:rFonts w:ascii="Arial" w:hAnsi="Arial" w:cs="Arial"/>
          <w:sz w:val="22"/>
          <w:szCs w:val="22"/>
        </w:rPr>
      </w:pPr>
      <w:r w:rsidRPr="00F14859">
        <w:rPr>
          <w:rFonts w:ascii="Arial" w:hAnsi="Arial" w:cs="Arial"/>
          <w:sz w:val="22"/>
          <w:szCs w:val="22"/>
        </w:rPr>
        <w:t>- le dernier jour de la période de la première tranche du prêt.</w:t>
      </w:r>
    </w:p>
    <w:p w14:paraId="79E3FA89" w14:textId="77777777" w:rsidR="00AE088E" w:rsidRPr="00F14859" w:rsidRDefault="00AE088E" w:rsidP="00AE088E">
      <w:pPr>
        <w:suppressAutoHyphens/>
        <w:ind w:firstLine="360"/>
        <w:rPr>
          <w:rFonts w:ascii="Arial" w:hAnsi="Arial" w:cs="Arial"/>
          <w:sz w:val="22"/>
          <w:szCs w:val="22"/>
        </w:rPr>
      </w:pPr>
    </w:p>
    <w:p w14:paraId="3A0F558D" w14:textId="77777777" w:rsidR="00AE088E" w:rsidRDefault="00EE6637" w:rsidP="00AE088E">
      <w:pPr>
        <w:suppressAutoHyphens/>
        <w:ind w:firstLine="360"/>
        <w:rPr>
          <w:rFonts w:ascii="Arial" w:hAnsi="Arial" w:cs="Arial"/>
          <w:spacing w:val="-2"/>
          <w:sz w:val="22"/>
          <w:szCs w:val="22"/>
        </w:rPr>
      </w:pPr>
      <w:r w:rsidRPr="00BD1E86">
        <w:rPr>
          <w:rFonts w:ascii="Arial" w:hAnsi="Arial"/>
          <w:i/>
          <w:spacing w:val="-2"/>
          <w:sz w:val="22"/>
        </w:rPr>
        <w:fldChar w:fldCharType="begin"/>
      </w:r>
      <w:r w:rsidRPr="00BD1E86">
        <w:rPr>
          <w:rFonts w:ascii="Arial" w:hAnsi="Arial"/>
          <w:i/>
          <w:spacing w:val="-2"/>
          <w:sz w:val="22"/>
        </w:rPr>
        <w:instrText xml:space="preserve"> FILLIN  \* MERGEFORMAT </w:instrText>
      </w:r>
      <w:r w:rsidRPr="00BD1E86">
        <w:rPr>
          <w:rFonts w:ascii="Arial" w:hAnsi="Arial"/>
          <w:i/>
          <w:spacing w:val="-2"/>
          <w:sz w:val="22"/>
        </w:rPr>
        <w:fldChar w:fldCharType="separate"/>
      </w:r>
      <w:r w:rsidRPr="00BD1E86">
        <w:rPr>
          <w:rFonts w:ascii="Arial" w:hAnsi="Arial"/>
          <w:i/>
          <w:spacing w:val="-2"/>
          <w:sz w:val="22"/>
        </w:rPr>
        <w:t>INSERTION - FICHIER - REMBOURSEMENT - TRANCHE DE PRÊT (taux intérimaire - selon « Tableau des actes et clauses » apparaissant au guide d'utilisation des actes)</w:t>
      </w:r>
      <w:r w:rsidRPr="00BD1E86">
        <w:rPr>
          <w:rFonts w:ascii="Arial" w:hAnsi="Arial"/>
          <w:i/>
          <w:spacing w:val="-2"/>
          <w:sz w:val="22"/>
        </w:rPr>
        <w:fldChar w:fldCharType="end"/>
      </w:r>
    </w:p>
    <w:p w14:paraId="7951DEC2" w14:textId="77777777" w:rsidR="00EE6637" w:rsidRPr="00EE6637" w:rsidRDefault="00EE6637" w:rsidP="00AE088E">
      <w:pPr>
        <w:suppressAutoHyphens/>
        <w:ind w:firstLine="360"/>
        <w:rPr>
          <w:rFonts w:ascii="Arial" w:hAnsi="Arial" w:cs="Arial"/>
          <w:spacing w:val="-2"/>
          <w:sz w:val="22"/>
          <w:szCs w:val="22"/>
        </w:rPr>
      </w:pPr>
    </w:p>
    <w:p w14:paraId="54DB9ED4" w14:textId="77777777" w:rsidR="00AE088E" w:rsidRPr="00F4439F" w:rsidRDefault="00AE088E" w:rsidP="00AE088E">
      <w:pPr>
        <w:suppressAutoHyphens/>
        <w:ind w:firstLine="360"/>
        <w:rPr>
          <w:rFonts w:ascii="Arial" w:hAnsi="Arial" w:cs="Arial"/>
          <w:spacing w:val="-2"/>
          <w:sz w:val="22"/>
          <w:szCs w:val="22"/>
        </w:rPr>
      </w:pPr>
      <w:r w:rsidRPr="00F4439F">
        <w:rPr>
          <w:rFonts w:ascii="Arial" w:hAnsi="Arial" w:cs="Arial"/>
          <w:b/>
          <w:sz w:val="22"/>
          <w:szCs w:val="22"/>
        </w:rPr>
        <w:fldChar w:fldCharType="begin"/>
      </w:r>
      <w:r w:rsidRPr="00F4439F">
        <w:rPr>
          <w:rFonts w:ascii="Arial" w:hAnsi="Arial" w:cs="Arial"/>
          <w:b/>
          <w:sz w:val="22"/>
          <w:szCs w:val="22"/>
        </w:rPr>
        <w:instrText xml:space="preserve"> FILLIN  \* MERGEFORMAT </w:instrText>
      </w:r>
      <w:r w:rsidRPr="00F4439F">
        <w:rPr>
          <w:rFonts w:ascii="Arial" w:hAnsi="Arial" w:cs="Arial"/>
          <w:b/>
          <w:sz w:val="22"/>
          <w:szCs w:val="22"/>
        </w:rPr>
        <w:fldChar w:fldCharType="separate"/>
      </w:r>
      <w:r w:rsidRPr="00F4439F">
        <w:rPr>
          <w:rFonts w:ascii="Arial" w:hAnsi="Arial" w:cs="Arial"/>
          <w:b/>
          <w:sz w:val="22"/>
          <w:szCs w:val="22"/>
        </w:rPr>
        <w:t>SAISIE</w:t>
      </w:r>
      <w:r w:rsidRPr="00F4439F">
        <w:rPr>
          <w:rFonts w:ascii="Arial" w:hAnsi="Arial" w:cs="Arial"/>
          <w:b/>
          <w:sz w:val="22"/>
          <w:szCs w:val="22"/>
        </w:rPr>
        <w:fldChar w:fldCharType="end"/>
      </w:r>
      <w:r w:rsidRPr="00F4439F">
        <w:rPr>
          <w:rFonts w:ascii="Arial" w:hAnsi="Arial" w:cs="Arial"/>
          <w:b/>
          <w:sz w:val="22"/>
          <w:szCs w:val="22"/>
        </w:rPr>
        <w:t xml:space="preserve"> tranche du prêt </w:t>
      </w:r>
      <w:r w:rsidR="003E131C" w:rsidRPr="00F4439F">
        <w:rPr>
          <w:rFonts w:ascii="Arial" w:hAnsi="Arial"/>
          <w:i/>
          <w:spacing w:val="-2"/>
          <w:sz w:val="22"/>
        </w:rPr>
        <w:t>(Tranche appui capital relève au certificat de prêt)</w:t>
      </w:r>
      <w:r w:rsidR="003E131C" w:rsidRPr="00F4439F">
        <w:rPr>
          <w:rFonts w:ascii="Arial" w:hAnsi="Arial"/>
          <w:spacing w:val="-2"/>
          <w:sz w:val="22"/>
        </w:rPr>
        <w:t> </w:t>
      </w:r>
      <w:r w:rsidRPr="00F4439F">
        <w:rPr>
          <w:rFonts w:ascii="Arial" w:hAnsi="Arial" w:cs="Arial"/>
          <w:b/>
          <w:sz w:val="22"/>
          <w:szCs w:val="22"/>
        </w:rPr>
        <w:t>:</w:t>
      </w:r>
    </w:p>
    <w:p w14:paraId="086909A7" w14:textId="77777777" w:rsidR="00AE088E" w:rsidRPr="00F4439F" w:rsidRDefault="00AE088E" w:rsidP="00AE088E">
      <w:pPr>
        <w:suppressAutoHyphens/>
        <w:ind w:firstLine="360"/>
        <w:rPr>
          <w:rFonts w:ascii="Arial" w:hAnsi="Arial" w:cs="Arial"/>
          <w:spacing w:val="-2"/>
          <w:sz w:val="22"/>
          <w:szCs w:val="22"/>
        </w:rPr>
      </w:pPr>
    </w:p>
    <w:p w14:paraId="40A40EF4" w14:textId="77777777" w:rsidR="00AE088E" w:rsidRPr="00F4439F" w:rsidRDefault="00AE088E" w:rsidP="00F14859">
      <w:pPr>
        <w:pStyle w:val="Default"/>
        <w:numPr>
          <w:ilvl w:val="0"/>
          <w:numId w:val="3"/>
        </w:numPr>
        <w:ind w:left="0" w:firstLine="426"/>
        <w:jc w:val="both"/>
        <w:rPr>
          <w:sz w:val="22"/>
          <w:szCs w:val="22"/>
        </w:rPr>
      </w:pPr>
      <w:r w:rsidRPr="00F4439F">
        <w:rPr>
          <w:b/>
          <w:bCs/>
          <w:sz w:val="22"/>
          <w:szCs w:val="22"/>
        </w:rPr>
        <w:t xml:space="preserve">INTÉRÊT: </w:t>
      </w:r>
      <w:r w:rsidRPr="00F4439F">
        <w:rPr>
          <w:sz w:val="22"/>
          <w:szCs w:val="22"/>
        </w:rPr>
        <w:t xml:space="preserve">La SAISIE tranche du prêt porte intérêt au taux de SAISIE pour cent (SAISIE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majoré d’un demi pour cent (1/2 %) l’an. Ce taux sera modifié à chaque fois que le taux préférentiel ci-dessus variera pour s’ajuster à ce nouveau taux préférentiel majoré d'un demi pour cent (1/2 %) l’an. </w:t>
      </w:r>
    </w:p>
    <w:p w14:paraId="70DE84D3" w14:textId="77777777" w:rsidR="00AE088E" w:rsidRPr="00F4439F" w:rsidRDefault="00AE088E" w:rsidP="00AE088E">
      <w:pPr>
        <w:pStyle w:val="Default"/>
        <w:jc w:val="both"/>
        <w:rPr>
          <w:i/>
          <w:iCs/>
          <w:sz w:val="22"/>
          <w:szCs w:val="22"/>
        </w:rPr>
      </w:pPr>
    </w:p>
    <w:p w14:paraId="239A78DB" w14:textId="2D08A15B" w:rsidR="00AE088E" w:rsidRPr="00F4439F" w:rsidRDefault="00AE088E" w:rsidP="00AE088E">
      <w:pPr>
        <w:pStyle w:val="Default"/>
        <w:jc w:val="both"/>
        <w:rPr>
          <w:sz w:val="22"/>
          <w:szCs w:val="22"/>
        </w:rPr>
      </w:pPr>
      <w:r w:rsidRPr="00F4439F">
        <w:rPr>
          <w:i/>
          <w:iCs/>
          <w:sz w:val="22"/>
          <w:szCs w:val="22"/>
        </w:rPr>
        <w:t xml:space="preserve"> </w:t>
      </w:r>
    </w:p>
    <w:p w14:paraId="781B3A1A" w14:textId="77777777" w:rsidR="00AE088E" w:rsidRPr="00F4439F" w:rsidRDefault="00AE088E" w:rsidP="00AE088E">
      <w:pPr>
        <w:rPr>
          <w:rFonts w:ascii="Arial" w:hAnsi="Arial" w:cs="Arial"/>
          <w:sz w:val="22"/>
          <w:szCs w:val="22"/>
        </w:rPr>
      </w:pPr>
    </w:p>
    <w:p w14:paraId="479101C3" w14:textId="3761B1B3" w:rsidR="00AE088E" w:rsidRPr="00F4439F" w:rsidRDefault="00AE088E" w:rsidP="00AE088E">
      <w:pPr>
        <w:suppressAutoHyphens/>
        <w:ind w:firstLine="360"/>
        <w:rPr>
          <w:rFonts w:ascii="Arial" w:hAnsi="Arial" w:cs="Arial"/>
          <w:sz w:val="22"/>
          <w:szCs w:val="22"/>
        </w:rPr>
      </w:pPr>
      <w:r w:rsidRPr="00F4439F">
        <w:rPr>
          <w:rFonts w:ascii="Arial" w:hAnsi="Arial" w:cs="Arial"/>
          <w:sz w:val="22"/>
          <w:szCs w:val="22"/>
        </w:rPr>
        <w:t xml:space="preserve">- </w:t>
      </w:r>
      <w:r w:rsidRPr="00F4439F">
        <w:rPr>
          <w:rFonts w:ascii="Arial" w:hAnsi="Arial" w:cs="Arial"/>
          <w:b/>
          <w:bCs/>
          <w:sz w:val="22"/>
          <w:szCs w:val="22"/>
        </w:rPr>
        <w:t xml:space="preserve">REMBOURSEMENT: </w:t>
      </w:r>
      <w:r w:rsidRPr="00F4439F">
        <w:rPr>
          <w:rFonts w:ascii="Arial" w:hAnsi="Arial" w:cs="Arial"/>
          <w:sz w:val="22"/>
          <w:szCs w:val="22"/>
        </w:rPr>
        <w:t xml:space="preserve">L'emprunteur s'oblige à payer l’intérêt ci-dessus mensuellement, le premier de ces versements d’intérêt devenant dû le premier jour du premier mois suivant la date du premier déboursement de la SAISIE tranche du prêt et les autres successivement jusqu’au premier jour du SAISIE mois suivant la date </w:t>
      </w:r>
      <w:r w:rsidR="00DF7F5B">
        <w:rPr>
          <w:rFonts w:ascii="Arial" w:hAnsi="Arial" w:cs="Arial"/>
          <w:sz w:val="22"/>
          <w:szCs w:val="22"/>
        </w:rPr>
        <w:t>de signature du présent acte de prêt,</w:t>
      </w:r>
      <w:r w:rsidRPr="00F4439F">
        <w:rPr>
          <w:rFonts w:ascii="Arial" w:hAnsi="Arial" w:cs="Arial"/>
          <w:sz w:val="22"/>
          <w:szCs w:val="22"/>
        </w:rPr>
        <w:t xml:space="preserve"> date à laquelle tout solde de la SAISIE tranche du prêt en capital, intérêts, frais et accessoires, deviendra exigible.</w:t>
      </w:r>
    </w:p>
    <w:p w14:paraId="20FD7BAB" w14:textId="77777777" w:rsidR="00531C37" w:rsidRPr="00F4439F" w:rsidRDefault="00531C37" w:rsidP="00AE088E">
      <w:pPr>
        <w:suppressAutoHyphens/>
        <w:ind w:firstLine="360"/>
        <w:rPr>
          <w:rFonts w:ascii="Arial" w:hAnsi="Arial" w:cs="Arial"/>
          <w:sz w:val="22"/>
          <w:szCs w:val="22"/>
        </w:rPr>
      </w:pPr>
    </w:p>
    <w:p w14:paraId="377E2331" w14:textId="77777777" w:rsidR="00531C37" w:rsidRPr="00F4439F" w:rsidRDefault="00531C37" w:rsidP="00531C37">
      <w:pPr>
        <w:rPr>
          <w:rFonts w:ascii="Arial" w:hAnsi="Arial" w:cs="Arial"/>
          <w:sz w:val="22"/>
          <w:szCs w:val="22"/>
        </w:rPr>
      </w:pPr>
      <w:r w:rsidRPr="00F4439F">
        <w:rPr>
          <w:rFonts w:ascii="Arial" w:hAnsi="Arial" w:cs="Arial"/>
          <w:sz w:val="22"/>
          <w:szCs w:val="22"/>
        </w:rPr>
        <w:t>Nonobstant ce qui précède, l’emprunteur pourra à tout moment, pendant la période de la SAISIE tranche du prêt, demander que soient fixées des modalités sur la SAISIE tranche du prêt comportant un taux d’intérêt et des fréquences de remboursement déterminées.</w:t>
      </w:r>
      <w:r w:rsidR="00F4439F" w:rsidRPr="00F4439F">
        <w:rPr>
          <w:rFonts w:ascii="Arial" w:hAnsi="Arial" w:cs="Arial"/>
          <w:sz w:val="22"/>
          <w:szCs w:val="22"/>
        </w:rPr>
        <w:t xml:space="preserve">  La fixation de ces modalités </w:t>
      </w:r>
      <w:r w:rsidRPr="00F4439F">
        <w:rPr>
          <w:rFonts w:ascii="Arial" w:hAnsi="Arial" w:cs="Arial"/>
          <w:sz w:val="22"/>
          <w:szCs w:val="22"/>
        </w:rPr>
        <w:t>mettra fin à la période de déboursement de la SAISIE tranche du prêt et à la période de congé de capital.  Tout montant non déboursé sera annulé, réduisant d’autant le montant initial de la SAISIE tranche du prêt, sans indemnité tel que prévu au dernier alinéa de l'article 7 et équivaudra au total des avances consenties, ce que l'emprunteur et le prêteur acceptent expressément.</w:t>
      </w:r>
    </w:p>
    <w:p w14:paraId="7D18E0FE" w14:textId="77777777" w:rsidR="00AE088E" w:rsidRPr="00F4439F" w:rsidRDefault="00AE088E" w:rsidP="00AE088E">
      <w:pPr>
        <w:suppressAutoHyphens/>
        <w:ind w:firstLine="360"/>
        <w:rPr>
          <w:rFonts w:ascii="Arial" w:hAnsi="Arial" w:cs="Arial"/>
          <w:sz w:val="22"/>
          <w:szCs w:val="22"/>
        </w:rPr>
      </w:pPr>
    </w:p>
    <w:p w14:paraId="3E7C7A71" w14:textId="77777777" w:rsidR="00AE088E" w:rsidRPr="00F4439F" w:rsidRDefault="00AE088E" w:rsidP="00AE088E">
      <w:pPr>
        <w:suppressAutoHyphens/>
        <w:ind w:firstLine="360"/>
        <w:rPr>
          <w:rFonts w:ascii="Arial" w:hAnsi="Arial" w:cs="Arial"/>
          <w:sz w:val="22"/>
          <w:szCs w:val="22"/>
        </w:rPr>
      </w:pPr>
      <w:r w:rsidRPr="00F4439F">
        <w:rPr>
          <w:rFonts w:ascii="Arial" w:hAnsi="Arial" w:cs="Arial"/>
          <w:sz w:val="22"/>
          <w:szCs w:val="22"/>
        </w:rPr>
        <w:t xml:space="preserve">Malgré l’article 7 des présentes, l'emprunteur pourra rembourser avant échéance tout ou partie de la </w:t>
      </w:r>
      <w:r w:rsidRPr="00F4439F">
        <w:rPr>
          <w:rFonts w:ascii="Arial" w:hAnsi="Arial" w:cs="Arial"/>
          <w:sz w:val="22"/>
          <w:szCs w:val="22"/>
        </w:rPr>
        <w:fldChar w:fldCharType="begin"/>
      </w:r>
      <w:r w:rsidRPr="00F4439F">
        <w:rPr>
          <w:rFonts w:ascii="Arial" w:hAnsi="Arial" w:cs="Arial"/>
          <w:sz w:val="22"/>
          <w:szCs w:val="22"/>
        </w:rPr>
        <w:instrText xml:space="preserve"> FILLIN  \* MERGEFORMAT </w:instrText>
      </w:r>
      <w:r w:rsidRPr="00F4439F">
        <w:rPr>
          <w:rFonts w:ascii="Arial" w:hAnsi="Arial" w:cs="Arial"/>
          <w:sz w:val="22"/>
          <w:szCs w:val="22"/>
        </w:rPr>
        <w:fldChar w:fldCharType="separate"/>
      </w:r>
      <w:r w:rsidRPr="00F4439F">
        <w:rPr>
          <w:rFonts w:ascii="Arial" w:hAnsi="Arial" w:cs="Arial"/>
          <w:sz w:val="22"/>
          <w:szCs w:val="22"/>
        </w:rPr>
        <w:t>SAISIE</w:t>
      </w:r>
      <w:r w:rsidRPr="00F4439F">
        <w:rPr>
          <w:rFonts w:ascii="Arial" w:hAnsi="Arial" w:cs="Arial"/>
          <w:sz w:val="22"/>
          <w:szCs w:val="22"/>
        </w:rPr>
        <w:fldChar w:fldCharType="end"/>
      </w:r>
      <w:r w:rsidRPr="00F4439F">
        <w:rPr>
          <w:rFonts w:ascii="Arial" w:hAnsi="Arial" w:cs="Arial"/>
          <w:sz w:val="22"/>
          <w:szCs w:val="22"/>
        </w:rPr>
        <w:t xml:space="preserve"> tranche du prêt sans avoir </w:t>
      </w:r>
      <w:r w:rsidR="00531C37" w:rsidRPr="00F4439F">
        <w:rPr>
          <w:rFonts w:ascii="Arial" w:hAnsi="Arial" w:cs="Arial"/>
          <w:sz w:val="22"/>
          <w:szCs w:val="22"/>
        </w:rPr>
        <w:t xml:space="preserve">à </w:t>
      </w:r>
      <w:r w:rsidRPr="00F4439F">
        <w:rPr>
          <w:rFonts w:ascii="Arial" w:hAnsi="Arial" w:cs="Arial"/>
          <w:sz w:val="22"/>
          <w:szCs w:val="22"/>
        </w:rPr>
        <w:t>payer les indemnités prévues à l’article 7 des présentes et à l’Annexe 1 auquel il réfère.</w:t>
      </w:r>
    </w:p>
    <w:p w14:paraId="41E1D456" w14:textId="17BA5834" w:rsidR="00AE088E" w:rsidRPr="00F4439F" w:rsidRDefault="00AE088E" w:rsidP="00407D42">
      <w:pPr>
        <w:suppressAutoHyphens/>
        <w:rPr>
          <w:rFonts w:ascii="Arial" w:hAnsi="Arial" w:cs="Arial"/>
          <w:sz w:val="22"/>
          <w:szCs w:val="22"/>
        </w:rPr>
      </w:pPr>
    </w:p>
    <w:p w14:paraId="0F9BCB5A" w14:textId="77777777" w:rsidR="00EE6637" w:rsidRPr="00F4439F" w:rsidRDefault="00EE6637" w:rsidP="00AE088E">
      <w:pPr>
        <w:suppressAutoHyphens/>
        <w:ind w:firstLine="360"/>
        <w:rPr>
          <w:rFonts w:ascii="Arial" w:hAnsi="Arial" w:cs="Arial"/>
          <w:sz w:val="22"/>
          <w:szCs w:val="22"/>
        </w:rPr>
      </w:pPr>
    </w:p>
    <w:p w14:paraId="66D4E295" w14:textId="77777777" w:rsidR="00EE6637" w:rsidRPr="00BA066F" w:rsidRDefault="00EE6637" w:rsidP="00EE6637">
      <w:pPr>
        <w:suppressAutoHyphens/>
        <w:rPr>
          <w:rFonts w:ascii="Arial" w:hAnsi="Arial"/>
          <w:i/>
          <w:sz w:val="22"/>
        </w:rPr>
      </w:pPr>
      <w:r w:rsidRPr="00F4439F">
        <w:rPr>
          <w:rFonts w:ascii="Arial" w:hAnsi="Arial"/>
          <w:i/>
          <w:sz w:val="22"/>
        </w:rPr>
        <w:t>Si plus d’une tranche Appui capital relève reproduire le texte ci-dessus.</w:t>
      </w:r>
    </w:p>
    <w:p w14:paraId="10055263" w14:textId="77777777" w:rsidR="00EE6637" w:rsidRPr="00BD1E86" w:rsidRDefault="00EE6637" w:rsidP="00AE088E">
      <w:pPr>
        <w:suppressAutoHyphens/>
        <w:ind w:firstLine="360"/>
        <w:rPr>
          <w:rFonts w:ascii="Arial" w:hAnsi="Arial"/>
          <w:spacing w:val="-2"/>
          <w:sz w:val="22"/>
        </w:rPr>
      </w:pPr>
    </w:p>
    <w:p w14:paraId="373654CA" w14:textId="77777777" w:rsidR="007F5970" w:rsidRPr="00BD1E86" w:rsidRDefault="007F5970" w:rsidP="00BD1E86">
      <w:pPr>
        <w:suppressAutoHyphens/>
        <w:ind w:firstLine="360"/>
        <w:rPr>
          <w:rFonts w:ascii="Arial" w:hAnsi="Arial"/>
          <w:b/>
          <w:sz w:val="22"/>
          <w:u w:val="single"/>
        </w:rPr>
      </w:pPr>
    </w:p>
    <w:p w14:paraId="3A5FA565"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4- </w:t>
      </w:r>
      <w:r w:rsidRPr="00BD1E86">
        <w:rPr>
          <w:rFonts w:ascii="Arial" w:hAnsi="Arial"/>
          <w:b/>
          <w:sz w:val="22"/>
        </w:rPr>
        <w:t>INTÉRÊT SUR ARRÉRAGES</w:t>
      </w:r>
    </w:p>
    <w:p w14:paraId="0258EFA2" w14:textId="77777777" w:rsidR="007F5970" w:rsidRPr="00BD1E86" w:rsidRDefault="007F5970" w:rsidP="00BD1E86">
      <w:pPr>
        <w:suppressAutoHyphens/>
        <w:rPr>
          <w:rFonts w:ascii="Arial" w:hAnsi="Arial"/>
          <w:sz w:val="22"/>
        </w:rPr>
      </w:pPr>
    </w:p>
    <w:p w14:paraId="28EDC875" w14:textId="77777777" w:rsidR="007F5970" w:rsidRPr="00BD1E86" w:rsidRDefault="007F5970" w:rsidP="00BD1E86">
      <w:pPr>
        <w:suppressAutoHyphens/>
        <w:ind w:firstLine="1080"/>
        <w:rPr>
          <w:rFonts w:ascii="Arial" w:hAnsi="Arial"/>
          <w:sz w:val="22"/>
        </w:rPr>
      </w:pPr>
      <w:r w:rsidRPr="00BD1E86">
        <w:rPr>
          <w:rFonts w:ascii="Arial" w:hAnsi="Arial"/>
          <w:sz w:val="22"/>
        </w:rPr>
        <w:t>Tout intérêt impayé à échéance porte intérêt de plein droit et sans mise en demeure au même taux que celui applicable à la tranche du prêt dont l'intérêt n'est pas acquitté à échéance, tel intérêt étant payable au prêteur sur demande.</w:t>
      </w:r>
    </w:p>
    <w:p w14:paraId="45300999" w14:textId="77777777" w:rsidR="007F5970" w:rsidRPr="00BD1E86" w:rsidRDefault="007F5970" w:rsidP="00BD1E86">
      <w:pPr>
        <w:suppressAutoHyphens/>
        <w:rPr>
          <w:rFonts w:ascii="Arial" w:hAnsi="Arial"/>
          <w:sz w:val="22"/>
        </w:rPr>
      </w:pPr>
    </w:p>
    <w:p w14:paraId="5EECFBEF" w14:textId="77777777" w:rsidR="007F5970" w:rsidRPr="00BD1E86" w:rsidRDefault="007F5970" w:rsidP="00BD1E86">
      <w:pPr>
        <w:suppressAutoHyphens/>
        <w:rPr>
          <w:rFonts w:ascii="Arial" w:hAnsi="Arial"/>
          <w:sz w:val="22"/>
        </w:rPr>
      </w:pPr>
    </w:p>
    <w:p w14:paraId="4489F95C"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5- </w:t>
      </w:r>
      <w:r w:rsidRPr="00BD1E86">
        <w:rPr>
          <w:rFonts w:ascii="Arial" w:hAnsi="Arial"/>
          <w:b/>
          <w:sz w:val="22"/>
        </w:rPr>
        <w:t>REMBOURSEMENT PARTIEL</w:t>
      </w:r>
    </w:p>
    <w:p w14:paraId="7C3009B9" w14:textId="77777777" w:rsidR="007F5970" w:rsidRPr="00BD1E86" w:rsidRDefault="007F5970" w:rsidP="00BD1E86">
      <w:pPr>
        <w:suppressAutoHyphens/>
        <w:rPr>
          <w:rFonts w:ascii="Arial" w:hAnsi="Arial"/>
          <w:sz w:val="22"/>
        </w:rPr>
      </w:pPr>
    </w:p>
    <w:p w14:paraId="59F1ED1A" w14:textId="5ACF4B91" w:rsidR="007F5970" w:rsidRPr="00BD1E86" w:rsidRDefault="007F5970" w:rsidP="00BD1E86">
      <w:pPr>
        <w:suppressAutoHyphens/>
        <w:ind w:firstLine="1080"/>
        <w:rPr>
          <w:rFonts w:ascii="Arial" w:hAnsi="Arial"/>
          <w:sz w:val="22"/>
        </w:rPr>
      </w:pPr>
      <w:r w:rsidRPr="00BD1E86">
        <w:rPr>
          <w:rFonts w:ascii="Arial" w:hAnsi="Arial"/>
          <w:sz w:val="22"/>
        </w:rPr>
        <w:t xml:space="preserve">Si, après la signature des présentes, l'emprunteur assume un prêt consenti en vertu de la Loi, de la Loi sur la </w:t>
      </w:r>
      <w:r w:rsidRPr="00BD1E86">
        <w:rPr>
          <w:rFonts w:ascii="Arial" w:hAnsi="Arial"/>
          <w:spacing w:val="-2"/>
          <w:sz w:val="22"/>
        </w:rPr>
        <w:t>Société de financement agricole</w:t>
      </w:r>
      <w:r w:rsidRPr="00BD1E86">
        <w:rPr>
          <w:rFonts w:ascii="Arial" w:hAnsi="Arial"/>
          <w:sz w:val="22"/>
        </w:rPr>
        <w:t xml:space="preserve"> (</w:t>
      </w:r>
      <w:proofErr w:type="spellStart"/>
      <w:r w:rsidR="00DB50FA">
        <w:rPr>
          <w:rFonts w:ascii="Arial" w:hAnsi="Arial"/>
          <w:sz w:val="22"/>
        </w:rPr>
        <w:t>RLRQ</w:t>
      </w:r>
      <w:proofErr w:type="spellEnd"/>
      <w:r w:rsidRPr="00BD1E86">
        <w:rPr>
          <w:rFonts w:ascii="Arial" w:hAnsi="Arial"/>
          <w:sz w:val="22"/>
        </w:rPr>
        <w:t>, chapitre S</w:t>
      </w:r>
      <w:r w:rsidRPr="00BD1E86">
        <w:rPr>
          <w:rFonts w:ascii="Arial" w:hAnsi="Arial"/>
          <w:sz w:val="22"/>
        </w:rPr>
        <w:noBreakHyphen/>
        <w:t>11.0101) ou de la Loi sur le financement agricole (</w:t>
      </w:r>
      <w:proofErr w:type="spellStart"/>
      <w:r w:rsidR="00DB50FA">
        <w:rPr>
          <w:rFonts w:ascii="Arial" w:hAnsi="Arial"/>
          <w:sz w:val="22"/>
        </w:rPr>
        <w:t>RLRQ</w:t>
      </w:r>
      <w:proofErr w:type="spellEnd"/>
      <w:r w:rsidRPr="00BD1E86">
        <w:rPr>
          <w:rFonts w:ascii="Arial" w:hAnsi="Arial"/>
          <w:sz w:val="22"/>
        </w:rPr>
        <w:t>, chapitre F</w:t>
      </w:r>
      <w:r w:rsidRPr="00BD1E86">
        <w:rPr>
          <w:rFonts w:ascii="Arial" w:hAnsi="Arial"/>
          <w:sz w:val="22"/>
        </w:rPr>
        <w:noBreakHyphen/>
        <w:t>1.2) ou de la Loi favorisant le crédit agricole à long terme par les institutions privées (</w:t>
      </w:r>
      <w:proofErr w:type="spellStart"/>
      <w:r w:rsidR="00DB50FA">
        <w:rPr>
          <w:rFonts w:ascii="Arial" w:hAnsi="Arial"/>
          <w:sz w:val="22"/>
        </w:rPr>
        <w:t>RLRQ</w:t>
      </w:r>
      <w:proofErr w:type="spellEnd"/>
      <w:r w:rsidRPr="00BD1E86">
        <w:rPr>
          <w:rFonts w:ascii="Arial" w:hAnsi="Arial"/>
          <w:sz w:val="22"/>
        </w:rPr>
        <w:t>, chapitre C</w:t>
      </w:r>
      <w:r w:rsidRPr="00BD1E86">
        <w:rPr>
          <w:rFonts w:ascii="Arial" w:hAnsi="Arial"/>
          <w:sz w:val="22"/>
        </w:rPr>
        <w:noBreakHyphen/>
        <w:t>75.1) ou de la Loi favorisant le crédit forestier par les institutions privées (</w:t>
      </w:r>
      <w:proofErr w:type="spellStart"/>
      <w:r w:rsidR="00DB50FA">
        <w:rPr>
          <w:rFonts w:ascii="Arial" w:hAnsi="Arial"/>
          <w:sz w:val="22"/>
        </w:rPr>
        <w:t>RLRQ</w:t>
      </w:r>
      <w:proofErr w:type="spellEnd"/>
      <w:r w:rsidRPr="00BD1E86">
        <w:rPr>
          <w:rFonts w:ascii="Arial" w:hAnsi="Arial"/>
          <w:sz w:val="22"/>
        </w:rPr>
        <w:t>, chapitre C</w:t>
      </w:r>
      <w:r w:rsidRPr="00BD1E86">
        <w:rPr>
          <w:rFonts w:ascii="Arial" w:hAnsi="Arial"/>
          <w:sz w:val="22"/>
        </w:rPr>
        <w:noBreakHyphen/>
        <w:t>78.1) ou de la Loi sur le crédit agricole (</w:t>
      </w:r>
      <w:proofErr w:type="spellStart"/>
      <w:r w:rsidR="00DB50FA">
        <w:rPr>
          <w:rFonts w:ascii="Arial" w:hAnsi="Arial"/>
          <w:sz w:val="22"/>
        </w:rPr>
        <w:t>RLRQ</w:t>
      </w:r>
      <w:proofErr w:type="spellEnd"/>
      <w:r w:rsidRPr="00BD1E86">
        <w:rPr>
          <w:rFonts w:ascii="Arial" w:hAnsi="Arial"/>
          <w:sz w:val="22"/>
        </w:rPr>
        <w:t>, chapitre C</w:t>
      </w:r>
      <w:r w:rsidRPr="00BD1E86">
        <w:rPr>
          <w:rFonts w:ascii="Arial" w:hAnsi="Arial"/>
          <w:sz w:val="22"/>
        </w:rPr>
        <w:noBreakHyphen/>
        <w:t>75) ou de la Loi sur le crédit forestier (</w:t>
      </w:r>
      <w:proofErr w:type="spellStart"/>
      <w:r w:rsidR="00DB50FA">
        <w:rPr>
          <w:rFonts w:ascii="Arial" w:hAnsi="Arial"/>
          <w:sz w:val="22"/>
        </w:rPr>
        <w:t>RLRQ</w:t>
      </w:r>
      <w:proofErr w:type="spellEnd"/>
      <w:r w:rsidRPr="00BD1E86">
        <w:rPr>
          <w:rFonts w:ascii="Arial" w:hAnsi="Arial"/>
          <w:sz w:val="22"/>
        </w:rPr>
        <w:t>, chapitre C</w:t>
      </w:r>
      <w:r w:rsidRPr="00BD1E86">
        <w:rPr>
          <w:rFonts w:ascii="Arial" w:hAnsi="Arial"/>
          <w:sz w:val="22"/>
        </w:rPr>
        <w:noBreakHyphen/>
        <w:t>78) ou de tout programme de financement forestier adopté en vertu de la Loi sur les forêts (</w:t>
      </w:r>
      <w:proofErr w:type="spellStart"/>
      <w:r w:rsidR="00DB50FA">
        <w:rPr>
          <w:rFonts w:ascii="Arial" w:hAnsi="Arial"/>
          <w:sz w:val="22"/>
        </w:rPr>
        <w:t>RLRQ</w:t>
      </w:r>
      <w:proofErr w:type="spellEnd"/>
      <w:r w:rsidRPr="00BD1E86">
        <w:rPr>
          <w:rFonts w:ascii="Arial" w:hAnsi="Arial"/>
          <w:sz w:val="22"/>
        </w:rPr>
        <w:t>, chapitre F</w:t>
      </w:r>
      <w:r w:rsidRPr="00BD1E86">
        <w:rPr>
          <w:rFonts w:ascii="Arial" w:hAnsi="Arial"/>
          <w:sz w:val="22"/>
        </w:rPr>
        <w:noBreakHyphen/>
        <w:t xml:space="preserve">4.1), il devra, malgré les termes des articles 1 et 3 des présentes, et sujet aux limites imposées à l'article </w:t>
      </w:r>
      <w:r w:rsidR="002B6FE5">
        <w:rPr>
          <w:rFonts w:ascii="Arial" w:hAnsi="Arial"/>
          <w:sz w:val="22"/>
        </w:rPr>
        <w:t>8.1</w:t>
      </w:r>
      <w:r w:rsidRPr="00BD1E86">
        <w:rPr>
          <w:rFonts w:ascii="Arial" w:hAnsi="Arial"/>
          <w:sz w:val="22"/>
        </w:rPr>
        <w:t xml:space="preserve"> du Programme, rembourser sur le prêt, si La Financière agricole l'exige, tout montant excédant, pour le solde total de ces prêts, la somme de </w:t>
      </w:r>
      <w:r w:rsidR="002B6FE5">
        <w:rPr>
          <w:rFonts w:ascii="Arial" w:hAnsi="Arial"/>
          <w:sz w:val="22"/>
        </w:rPr>
        <w:t>quinze</w:t>
      </w:r>
      <w:r w:rsidRPr="00BD1E86">
        <w:rPr>
          <w:rFonts w:ascii="Arial" w:hAnsi="Arial"/>
          <w:sz w:val="22"/>
        </w:rPr>
        <w:t xml:space="preserve"> millions de dollars (</w:t>
      </w:r>
      <w:r w:rsidR="002B6FE5">
        <w:rPr>
          <w:rFonts w:ascii="Arial" w:hAnsi="Arial"/>
          <w:sz w:val="22"/>
        </w:rPr>
        <w:t>1</w:t>
      </w:r>
      <w:r w:rsidRPr="00BD1E86">
        <w:rPr>
          <w:rFonts w:ascii="Arial" w:hAnsi="Arial"/>
          <w:sz w:val="22"/>
        </w:rPr>
        <w:t>5 000 000 $).</w:t>
      </w:r>
    </w:p>
    <w:p w14:paraId="3121D1B1" w14:textId="77777777" w:rsidR="007F5970" w:rsidRPr="00BD1E86" w:rsidRDefault="007F5970" w:rsidP="00BD1E86">
      <w:pPr>
        <w:rPr>
          <w:rFonts w:ascii="Arial" w:hAnsi="Arial"/>
          <w:sz w:val="22"/>
        </w:rPr>
      </w:pPr>
    </w:p>
    <w:p w14:paraId="79764592" w14:textId="77777777" w:rsidR="007F5970" w:rsidRPr="00BD1E86" w:rsidRDefault="007F5970" w:rsidP="00BD1E86">
      <w:pPr>
        <w:suppressAutoHyphens/>
        <w:rPr>
          <w:rFonts w:ascii="Arial" w:hAnsi="Arial"/>
          <w:sz w:val="22"/>
        </w:rPr>
      </w:pPr>
    </w:p>
    <w:p w14:paraId="4957DCD0"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6- </w:t>
      </w:r>
      <w:r w:rsidRPr="00BD1E86">
        <w:rPr>
          <w:rFonts w:ascii="Arial" w:hAnsi="Arial"/>
          <w:b/>
          <w:sz w:val="22"/>
        </w:rPr>
        <w:t>INTÉRÊT COMPENSATOIRE</w:t>
      </w:r>
    </w:p>
    <w:p w14:paraId="4ABEEB42" w14:textId="77777777" w:rsidR="007F5970" w:rsidRPr="00BD1E86" w:rsidRDefault="007F5970" w:rsidP="00BD1E86">
      <w:pPr>
        <w:suppressAutoHyphens/>
        <w:rPr>
          <w:rFonts w:ascii="Arial" w:hAnsi="Arial"/>
          <w:sz w:val="22"/>
        </w:rPr>
      </w:pPr>
    </w:p>
    <w:p w14:paraId="195418B2" w14:textId="77777777" w:rsidR="007F5970" w:rsidRPr="00BD1E86" w:rsidRDefault="007F5970" w:rsidP="00BD1E86">
      <w:pPr>
        <w:suppressAutoHyphens/>
        <w:ind w:firstLine="1080"/>
        <w:rPr>
          <w:rFonts w:ascii="Arial" w:hAnsi="Arial"/>
          <w:sz w:val="22"/>
        </w:rPr>
      </w:pPr>
      <w:r w:rsidRPr="00BD1E86">
        <w:rPr>
          <w:rFonts w:ascii="Arial" w:hAnsi="Arial"/>
          <w:sz w:val="22"/>
        </w:rPr>
        <w:t>L'emprunteur remboursera au prêteur sur demande toute somme déboursée par ce dernier pour le recouvrement du prêt en capital, intérêts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le moins élevé des taux ci-dessus prévu à compter de tel déboursement par le prêteur.</w:t>
      </w:r>
    </w:p>
    <w:p w14:paraId="4A4436B6" w14:textId="77777777" w:rsidR="007F5970" w:rsidRPr="00BD1E86" w:rsidRDefault="007F5970" w:rsidP="00BD1E86">
      <w:pPr>
        <w:suppressAutoHyphens/>
        <w:rPr>
          <w:rFonts w:ascii="Arial" w:hAnsi="Arial"/>
          <w:sz w:val="22"/>
        </w:rPr>
      </w:pPr>
    </w:p>
    <w:p w14:paraId="35F3B9FC" w14:textId="77777777" w:rsidR="007F5970" w:rsidRPr="00BD1E86" w:rsidRDefault="007F5970" w:rsidP="00BD1E86">
      <w:pPr>
        <w:suppressAutoHyphens/>
        <w:rPr>
          <w:rFonts w:ascii="Arial" w:hAnsi="Arial"/>
          <w:sz w:val="22"/>
        </w:rPr>
      </w:pPr>
    </w:p>
    <w:p w14:paraId="6232D887"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7- </w:t>
      </w:r>
      <w:r w:rsidRPr="00BD1E86">
        <w:rPr>
          <w:rFonts w:ascii="Arial" w:hAnsi="Arial"/>
          <w:b/>
          <w:sz w:val="22"/>
        </w:rPr>
        <w:t>PAIEMENT PAR ANTICIPATION</w:t>
      </w:r>
    </w:p>
    <w:p w14:paraId="53A9A708" w14:textId="77777777" w:rsidR="007F5970" w:rsidRPr="00BD1E86" w:rsidRDefault="007F5970" w:rsidP="00BD1E86">
      <w:pPr>
        <w:suppressAutoHyphens/>
        <w:rPr>
          <w:rFonts w:ascii="Arial" w:hAnsi="Arial"/>
          <w:sz w:val="22"/>
        </w:rPr>
      </w:pPr>
    </w:p>
    <w:p w14:paraId="2E79BEA4" w14:textId="77777777" w:rsidR="007F5970" w:rsidRPr="00BD1E86" w:rsidRDefault="007F5970" w:rsidP="00BD1E86">
      <w:pPr>
        <w:suppressAutoHyphens/>
        <w:ind w:firstLine="1080"/>
        <w:rPr>
          <w:rFonts w:ascii="Arial" w:hAnsi="Arial"/>
          <w:sz w:val="22"/>
        </w:rPr>
      </w:pPr>
      <w:r w:rsidRPr="00BD1E86">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annexée aux présentes après avoir été reconnue véritable et signée pour identification par les parties en présence du notaire soussigné et ses dispositions font partie intégrante des présentes.  Toutefois, en cas d'incompatibilité entre les dispositions de ladite Annexe I et celles des présentes, ces dernières auront préséance.</w:t>
      </w:r>
    </w:p>
    <w:p w14:paraId="0F93602A" w14:textId="77777777" w:rsidR="007F5970" w:rsidRPr="00BD1E86" w:rsidRDefault="007F5970" w:rsidP="00BD1E86">
      <w:pPr>
        <w:suppressAutoHyphens/>
        <w:ind w:firstLine="1080"/>
        <w:rPr>
          <w:rFonts w:ascii="Arial" w:hAnsi="Arial"/>
          <w:sz w:val="22"/>
        </w:rPr>
      </w:pPr>
    </w:p>
    <w:p w14:paraId="23DCE2C8" w14:textId="77777777" w:rsidR="007F5970" w:rsidRPr="00BD1E86" w:rsidRDefault="007F5970" w:rsidP="00BD1E86">
      <w:pPr>
        <w:suppressAutoHyphens/>
        <w:ind w:firstLine="1080"/>
        <w:rPr>
          <w:rFonts w:ascii="Arial" w:hAnsi="Arial"/>
          <w:sz w:val="22"/>
        </w:rPr>
      </w:pPr>
      <w:r w:rsidRPr="00BD1E86">
        <w:rPr>
          <w:rFonts w:ascii="Arial" w:hAnsi="Arial"/>
          <w:sz w:val="22"/>
        </w:rPr>
        <w:t>Tout paiement par anticipation n'aura pas pour effet de réduire les versements subséquents prévus aux présentes que l'emprunteur devra continuer à effectuer dans leur entier lors de leur échéance.</w:t>
      </w:r>
    </w:p>
    <w:p w14:paraId="6BF4DCFC" w14:textId="77777777" w:rsidR="007F5970" w:rsidRPr="00BD1E86" w:rsidRDefault="007F5970" w:rsidP="00BD1E86">
      <w:pPr>
        <w:suppressAutoHyphens/>
        <w:ind w:firstLine="1080"/>
        <w:rPr>
          <w:rFonts w:ascii="Arial" w:hAnsi="Arial"/>
          <w:sz w:val="22"/>
        </w:rPr>
      </w:pPr>
    </w:p>
    <w:p w14:paraId="2BCE9095" w14:textId="77777777" w:rsidR="007F5970" w:rsidRPr="00BD1E86" w:rsidRDefault="007F5970" w:rsidP="00BD1E86">
      <w:pPr>
        <w:suppressAutoHyphens/>
        <w:ind w:firstLine="1080"/>
        <w:rPr>
          <w:rFonts w:ascii="Arial" w:hAnsi="Arial"/>
          <w:sz w:val="22"/>
        </w:rPr>
      </w:pPr>
      <w:r w:rsidRPr="00BD1E86">
        <w:rPr>
          <w:rFonts w:ascii="Arial" w:hAnsi="Arial"/>
          <w:sz w:val="22"/>
        </w:rPr>
        <w:t>Le prêteur n'aura droit à aucune indemnité pour toute partie du prêt non déboursée, tel que prévu à l'article 2 des présentes.</w:t>
      </w:r>
    </w:p>
    <w:p w14:paraId="2E8D604C" w14:textId="77777777" w:rsidR="007F5970" w:rsidRPr="00BD1E86" w:rsidRDefault="007F5970" w:rsidP="00DB50FA">
      <w:pPr>
        <w:suppressAutoHyphens/>
        <w:rPr>
          <w:rFonts w:ascii="Arial" w:hAnsi="Arial"/>
          <w:sz w:val="22"/>
        </w:rPr>
      </w:pPr>
    </w:p>
    <w:p w14:paraId="00B417FC"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8- </w:t>
      </w:r>
      <w:r w:rsidRPr="00BD1E86">
        <w:rPr>
          <w:rFonts w:ascii="Arial" w:hAnsi="Arial"/>
          <w:b/>
          <w:sz w:val="22"/>
        </w:rPr>
        <w:t>LIEU DE PAIEMENT</w:t>
      </w:r>
    </w:p>
    <w:p w14:paraId="1808BFE5" w14:textId="77777777" w:rsidR="007F5970" w:rsidRPr="00BD1E86" w:rsidRDefault="007F5970" w:rsidP="00BD1E86">
      <w:pPr>
        <w:suppressAutoHyphens/>
        <w:rPr>
          <w:rFonts w:ascii="Arial" w:hAnsi="Arial"/>
          <w:sz w:val="22"/>
        </w:rPr>
      </w:pPr>
    </w:p>
    <w:p w14:paraId="22B66127" w14:textId="77777777" w:rsidR="007F5970" w:rsidRPr="00BD1E86" w:rsidRDefault="007F5970" w:rsidP="00BD1E86">
      <w:pPr>
        <w:suppressAutoHyphens/>
        <w:ind w:firstLine="1080"/>
        <w:rPr>
          <w:rFonts w:ascii="Arial" w:hAnsi="Arial"/>
          <w:sz w:val="22"/>
        </w:rPr>
      </w:pPr>
      <w:r w:rsidRPr="00BD1E86">
        <w:rPr>
          <w:rFonts w:ascii="Arial" w:hAnsi="Arial"/>
          <w:sz w:val="22"/>
        </w:rPr>
        <w:t>Tout paiement devra être effectué au prêteur, à son adresse ci-dessus mentionnée ou à tout autre endroit que le prêteur pourra désigner par écrit à l'emprunteur.</w:t>
      </w:r>
    </w:p>
    <w:p w14:paraId="49B9D38C" w14:textId="77777777" w:rsidR="007F5970" w:rsidRPr="00BD1E86" w:rsidRDefault="007F5970" w:rsidP="00BD1E86">
      <w:pPr>
        <w:suppressAutoHyphens/>
        <w:rPr>
          <w:rFonts w:ascii="Arial" w:hAnsi="Arial"/>
          <w:sz w:val="22"/>
        </w:rPr>
      </w:pPr>
    </w:p>
    <w:p w14:paraId="78F570CB" w14:textId="77777777" w:rsidR="007F5970" w:rsidRPr="00BD1E86" w:rsidRDefault="007F5970" w:rsidP="00BD1E86">
      <w:pPr>
        <w:suppressAutoHyphens/>
        <w:rPr>
          <w:rFonts w:ascii="Arial" w:hAnsi="Arial"/>
          <w:sz w:val="22"/>
        </w:rPr>
      </w:pPr>
    </w:p>
    <w:p w14:paraId="7AF5167A" w14:textId="77777777" w:rsidR="0081065A" w:rsidRPr="00BD1E86" w:rsidRDefault="0081065A" w:rsidP="00BD1E86">
      <w:pPr>
        <w:suppressAutoHyphens/>
        <w:ind w:firstLine="360"/>
        <w:rPr>
          <w:rFonts w:ascii="Arial" w:hAnsi="Arial"/>
          <w:b/>
          <w:sz w:val="22"/>
        </w:rPr>
      </w:pPr>
      <w:r w:rsidRPr="00BD1E86">
        <w:rPr>
          <w:rFonts w:ascii="Arial" w:hAnsi="Arial"/>
          <w:sz w:val="22"/>
        </w:rPr>
        <w:t xml:space="preserve">9- </w:t>
      </w:r>
      <w:r w:rsidRPr="00BD1E86">
        <w:rPr>
          <w:rFonts w:ascii="Arial" w:hAnsi="Arial"/>
          <w:b/>
          <w:sz w:val="22"/>
        </w:rPr>
        <w:t>ENGAGEMENTS DE L'EMPRUNTEUR</w:t>
      </w:r>
    </w:p>
    <w:p w14:paraId="276C348B" w14:textId="77777777" w:rsidR="0081065A" w:rsidRPr="00BD1E86" w:rsidRDefault="0081065A" w:rsidP="00BD1E86">
      <w:pPr>
        <w:suppressAutoHyphens/>
        <w:rPr>
          <w:rFonts w:ascii="Arial" w:hAnsi="Arial"/>
          <w:sz w:val="22"/>
        </w:rPr>
      </w:pPr>
    </w:p>
    <w:p w14:paraId="7D287376" w14:textId="77777777" w:rsidR="0081065A" w:rsidRPr="00BD1E86" w:rsidRDefault="0081065A" w:rsidP="00BD1E86">
      <w:pPr>
        <w:suppressAutoHyphens/>
        <w:ind w:firstLine="1080"/>
        <w:rPr>
          <w:rFonts w:ascii="Arial" w:hAnsi="Arial"/>
          <w:sz w:val="22"/>
        </w:rPr>
      </w:pPr>
      <w:r w:rsidRPr="00BD1E86">
        <w:rPr>
          <w:rFonts w:ascii="Arial" w:hAnsi="Arial"/>
          <w:sz w:val="22"/>
        </w:rPr>
        <w:t>Jusqu'au remboursement intégral du prêt, l'emprunteur s'engage à remplir les obligations suivantes, savoir:</w:t>
      </w:r>
    </w:p>
    <w:p w14:paraId="13E27433" w14:textId="77777777" w:rsidR="0081065A" w:rsidRPr="00BD1E86" w:rsidRDefault="0081065A" w:rsidP="00BD1E86">
      <w:pPr>
        <w:suppressAutoHyphens/>
        <w:ind w:firstLine="1080"/>
        <w:rPr>
          <w:rFonts w:ascii="Arial" w:hAnsi="Arial"/>
          <w:sz w:val="22"/>
        </w:rPr>
      </w:pPr>
    </w:p>
    <w:p w14:paraId="71908597" w14:textId="77777777" w:rsidR="0081065A" w:rsidRPr="00BD1E86" w:rsidRDefault="0081065A" w:rsidP="00BD1E86">
      <w:pPr>
        <w:ind w:firstLine="1080"/>
        <w:rPr>
          <w:rFonts w:ascii="Arial" w:hAnsi="Arial"/>
          <w:sz w:val="22"/>
        </w:rPr>
      </w:pPr>
      <w:r w:rsidRPr="00BD1E86">
        <w:rPr>
          <w:rFonts w:ascii="Arial" w:hAnsi="Arial"/>
          <w:sz w:val="22"/>
        </w:rPr>
        <w:t>a) si celui-ci fait de l’agriculture, il doit satisfaire pendant toute la durée du prêt aux conditions qui l’ont rendu admissible au prêt et plus particulièrement :</w:t>
      </w:r>
    </w:p>
    <w:p w14:paraId="5061F37B" w14:textId="77777777" w:rsidR="0081065A" w:rsidRPr="00BD1E86" w:rsidRDefault="0081065A" w:rsidP="00BD1E86">
      <w:pPr>
        <w:rPr>
          <w:rFonts w:ascii="Arial" w:hAnsi="Arial"/>
          <w:sz w:val="22"/>
        </w:rPr>
      </w:pPr>
    </w:p>
    <w:p w14:paraId="58C698D0" w14:textId="77777777" w:rsidR="0081065A" w:rsidRPr="00BD1E86" w:rsidRDefault="0081065A" w:rsidP="00BD1E86">
      <w:pPr>
        <w:ind w:firstLine="1080"/>
        <w:rPr>
          <w:rFonts w:ascii="Arial" w:hAnsi="Arial"/>
          <w:sz w:val="22"/>
        </w:rPr>
      </w:pPr>
      <w:r w:rsidRPr="00BD1E86">
        <w:rPr>
          <w:rFonts w:ascii="Arial" w:hAnsi="Arial"/>
          <w:sz w:val="22"/>
        </w:rPr>
        <w:t>a.1) si l’emprunteur est une personne physique, elle doit être majeure, domiciliée au Québec, être citoyen canadien ou résident permanent au sens de la Loi sur l’immigration et la protection des réfugiés (</w:t>
      </w:r>
      <w:proofErr w:type="spellStart"/>
      <w:r w:rsidRPr="00BD1E86">
        <w:rPr>
          <w:rFonts w:ascii="Arial" w:hAnsi="Arial"/>
          <w:sz w:val="22"/>
        </w:rPr>
        <w:t>L.C</w:t>
      </w:r>
      <w:proofErr w:type="spellEnd"/>
      <w:r w:rsidRPr="00BD1E86">
        <w:rPr>
          <w:rFonts w:ascii="Arial" w:hAnsi="Arial"/>
          <w:sz w:val="22"/>
        </w:rPr>
        <w:t>., (2001), chapitre 27) et détenir les droits de propriété ou autres droits dans l’exploitation agricole;</w:t>
      </w:r>
    </w:p>
    <w:p w14:paraId="55E14950" w14:textId="77777777" w:rsidR="0081065A" w:rsidRPr="00BD1E86" w:rsidRDefault="0081065A" w:rsidP="00BD1E86">
      <w:pPr>
        <w:rPr>
          <w:rFonts w:ascii="Arial" w:hAnsi="Arial"/>
          <w:sz w:val="22"/>
        </w:rPr>
      </w:pPr>
    </w:p>
    <w:p w14:paraId="3EC67587" w14:textId="77777777" w:rsidR="0081065A" w:rsidRPr="00BD1E86" w:rsidRDefault="0081065A" w:rsidP="00BD1E86">
      <w:pPr>
        <w:ind w:firstLine="1080"/>
        <w:rPr>
          <w:rFonts w:ascii="Arial" w:hAnsi="Arial"/>
          <w:sz w:val="22"/>
        </w:rPr>
      </w:pPr>
      <w:r w:rsidRPr="00BD1E86">
        <w:rPr>
          <w:rFonts w:ascii="Arial" w:hAnsi="Arial"/>
          <w:sz w:val="22"/>
        </w:rPr>
        <w:t>a.2) si l’emprunteur est une société par actions,</w:t>
      </w:r>
      <w:r w:rsidRPr="00BD1E86">
        <w:rPr>
          <w:rFonts w:ascii="Arial" w:hAnsi="Arial"/>
          <w:color w:val="FF0000"/>
          <w:sz w:val="22"/>
        </w:rPr>
        <w:t xml:space="preserve"> </w:t>
      </w:r>
      <w:r w:rsidRPr="00BD1E86">
        <w:rPr>
          <w:rFonts w:ascii="Arial" w:hAnsi="Arial"/>
          <w:sz w:val="22"/>
        </w:rPr>
        <w:t>elle doit avoir son siège et son principal établissement au Québec.  Au moins cinquante pour cent (</w:t>
      </w:r>
      <w:r w:rsidR="00BD1E86" w:rsidRPr="00BD1E86">
        <w:rPr>
          <w:rFonts w:ascii="Arial" w:hAnsi="Arial"/>
          <w:sz w:val="22"/>
        </w:rPr>
        <w:t>50 %</w:t>
      </w:r>
      <w:r w:rsidRPr="00BD1E86">
        <w:rPr>
          <w:rFonts w:ascii="Arial" w:hAnsi="Arial"/>
          <w:sz w:val="22"/>
        </w:rPr>
        <w:t xml:space="preserve">) de ses actions émises comportant un seul droit de vote et de ses actions </w:t>
      </w:r>
      <w:r w:rsidR="0030474F" w:rsidRPr="00BD1E86">
        <w:rPr>
          <w:rFonts w:ascii="Arial" w:hAnsi="Arial"/>
          <w:sz w:val="22"/>
        </w:rPr>
        <w:t xml:space="preserve">émises </w:t>
      </w:r>
      <w:r w:rsidRPr="00BD1E86">
        <w:rPr>
          <w:rFonts w:ascii="Arial" w:hAnsi="Arial"/>
          <w:sz w:val="22"/>
        </w:rPr>
        <w:t>de chaque catégorie et de chaque série comportant plus d’un droit de vote doivent être détenues par une ou plusieurs personnes physiques qui font de l’agriculture sur l’exploitation de l’emprunteur et qui répondent aux exigences du sous</w:t>
      </w:r>
      <w:r w:rsidRPr="00BD1E86">
        <w:rPr>
          <w:rFonts w:ascii="Arial" w:hAnsi="Arial"/>
          <w:sz w:val="22"/>
        </w:rPr>
        <w:noBreakHyphen/>
        <w:t>paragraphe a.1), ou par une ou plusieurs sociétés par actions, coopératives, sociétés en nom collectif ou en commandite répondant aux exigences du présent sous-paragraphe ou des sous</w:t>
      </w:r>
      <w:r w:rsidRPr="00BD1E86">
        <w:rPr>
          <w:rFonts w:ascii="Arial" w:hAnsi="Arial"/>
          <w:sz w:val="22"/>
        </w:rPr>
        <w:noBreakHyphen/>
        <w:t>paragraphes a.3) et a.4);</w:t>
      </w:r>
    </w:p>
    <w:p w14:paraId="5E97925C" w14:textId="77777777" w:rsidR="0081065A" w:rsidRPr="00BD1E86" w:rsidRDefault="0081065A" w:rsidP="00BD1E86">
      <w:pPr>
        <w:rPr>
          <w:rFonts w:ascii="Arial" w:hAnsi="Arial"/>
          <w:sz w:val="22"/>
        </w:rPr>
      </w:pPr>
    </w:p>
    <w:p w14:paraId="77D6B6D9" w14:textId="77777777" w:rsidR="0081065A" w:rsidRPr="00BD1E86" w:rsidRDefault="0081065A" w:rsidP="00BD1E86">
      <w:pPr>
        <w:ind w:firstLine="1080"/>
        <w:rPr>
          <w:rFonts w:ascii="Arial" w:hAnsi="Arial"/>
          <w:sz w:val="22"/>
        </w:rPr>
      </w:pPr>
      <w:r w:rsidRPr="00BD1E86">
        <w:rPr>
          <w:rFonts w:ascii="Arial" w:hAnsi="Arial"/>
          <w:sz w:val="22"/>
        </w:rPr>
        <w:t>a.3) si l’emprunteur est une coopérative, elle doit avoir son siège et prin</w:t>
      </w:r>
      <w:r w:rsidR="00BD1E86" w:rsidRPr="00BD1E86">
        <w:rPr>
          <w:rFonts w:ascii="Arial" w:hAnsi="Arial"/>
          <w:sz w:val="22"/>
        </w:rPr>
        <w:t xml:space="preserve">cipal établissement au Québec. </w:t>
      </w:r>
      <w:r w:rsidRPr="00BD1E86">
        <w:rPr>
          <w:rFonts w:ascii="Arial" w:hAnsi="Arial"/>
          <w:sz w:val="22"/>
        </w:rPr>
        <w:t>Au moins cinquante pour cent (</w:t>
      </w:r>
      <w:r w:rsidR="00BD1E86" w:rsidRPr="00BD1E86">
        <w:rPr>
          <w:rFonts w:ascii="Arial" w:hAnsi="Arial"/>
          <w:sz w:val="22"/>
        </w:rPr>
        <w:t>50 %</w:t>
      </w:r>
      <w:r w:rsidRPr="00BD1E86">
        <w:rPr>
          <w:rFonts w:ascii="Arial" w:hAnsi="Arial"/>
          <w:sz w:val="22"/>
        </w:rPr>
        <w:t>) de ses parts sociales doivent être détenues par une ou plusieurs personnes physiques qui font de l’agriculture sur l’exploitation de l’emprunteur et qui répondent aux exigences du sous-paragraphe a.1) ou par une ou plusieurs sociétés par actions, coopératives, société</w:t>
      </w:r>
      <w:r w:rsidR="00BD1E86" w:rsidRPr="00BD1E86">
        <w:rPr>
          <w:rFonts w:ascii="Arial" w:hAnsi="Arial"/>
          <w:sz w:val="22"/>
        </w:rPr>
        <w:t>s</w:t>
      </w:r>
      <w:r w:rsidRPr="00BD1E86">
        <w:rPr>
          <w:rFonts w:ascii="Arial" w:hAnsi="Arial"/>
          <w:sz w:val="22"/>
        </w:rPr>
        <w:t xml:space="preserve"> en nom collectif ou en commandite répondant aux exigences du présent sous-paragraphe ou des sous-paragraphes a.2) et a.4);</w:t>
      </w:r>
    </w:p>
    <w:p w14:paraId="0331A476" w14:textId="77777777" w:rsidR="0081065A" w:rsidRPr="00BD1E86" w:rsidRDefault="0081065A" w:rsidP="00BD1E86">
      <w:pPr>
        <w:rPr>
          <w:rFonts w:ascii="Arial" w:hAnsi="Arial"/>
          <w:sz w:val="22"/>
        </w:rPr>
      </w:pPr>
    </w:p>
    <w:p w14:paraId="227EFFA3" w14:textId="77777777" w:rsidR="0081065A" w:rsidRPr="00BD1E86" w:rsidRDefault="0081065A" w:rsidP="00BD1E86">
      <w:pPr>
        <w:ind w:firstLine="1080"/>
        <w:rPr>
          <w:rFonts w:ascii="Arial" w:hAnsi="Arial"/>
          <w:sz w:val="22"/>
        </w:rPr>
      </w:pPr>
      <w:r w:rsidRPr="00BD1E86">
        <w:rPr>
          <w:rFonts w:ascii="Arial" w:hAnsi="Arial"/>
          <w:sz w:val="22"/>
        </w:rPr>
        <w:t>a.4) si l’emprunteur est une société en nom collectif ou en commandite, elle doit avoir son domicile et son prin</w:t>
      </w:r>
      <w:r w:rsidR="00BD1E86" w:rsidRPr="00BD1E86">
        <w:rPr>
          <w:rFonts w:ascii="Arial" w:hAnsi="Arial"/>
          <w:sz w:val="22"/>
        </w:rPr>
        <w:t xml:space="preserve">cipal établissement au Québec. </w:t>
      </w:r>
      <w:r w:rsidRPr="00BD1E86">
        <w:rPr>
          <w:rFonts w:ascii="Arial" w:hAnsi="Arial"/>
          <w:sz w:val="22"/>
        </w:rPr>
        <w:t>Au moins cinquante pour cent (</w:t>
      </w:r>
      <w:r w:rsidR="00BD1E86" w:rsidRPr="00BD1E86">
        <w:rPr>
          <w:rFonts w:ascii="Arial" w:hAnsi="Arial"/>
          <w:sz w:val="22"/>
        </w:rPr>
        <w:t>50 %</w:t>
      </w:r>
      <w:r w:rsidRPr="00BD1E86">
        <w:rPr>
          <w:rFonts w:ascii="Arial" w:hAnsi="Arial"/>
          <w:sz w:val="22"/>
        </w:rPr>
        <w:t>)</w:t>
      </w:r>
      <w:r w:rsidRPr="00BD1E86">
        <w:rPr>
          <w:rFonts w:ascii="Arial" w:hAnsi="Arial"/>
          <w:color w:val="FF0000"/>
          <w:sz w:val="22"/>
        </w:rPr>
        <w:t xml:space="preserve"> </w:t>
      </w:r>
      <w:r w:rsidRPr="00BD1E86">
        <w:rPr>
          <w:rFonts w:ascii="Arial" w:hAnsi="Arial"/>
          <w:sz w:val="22"/>
        </w:rPr>
        <w:t>des parts de ses associés doivent être détenues par une ou plusieurs personnes physiques qui font de l’agriculture sur l’exploitation de l’emprunteur et qui répondent aux exigences du sous-paragraphe a.1) ou par une ou plusieurs sociétés par actions, coopératives, sociétés en nom collectif ou en commandite répondant aux exigences du présent sous-paragraphe ou des sous-paragraphes a.2) et a.3);</w:t>
      </w:r>
    </w:p>
    <w:p w14:paraId="7D21CF9A" w14:textId="77777777" w:rsidR="0081065A" w:rsidRPr="00BD1E86" w:rsidRDefault="0081065A" w:rsidP="00BD1E86">
      <w:pPr>
        <w:rPr>
          <w:rFonts w:ascii="Arial" w:hAnsi="Arial"/>
          <w:sz w:val="22"/>
        </w:rPr>
      </w:pPr>
    </w:p>
    <w:p w14:paraId="1526516A" w14:textId="77777777" w:rsidR="0081065A" w:rsidRPr="00BD1E86" w:rsidRDefault="0081065A" w:rsidP="00BD1E86">
      <w:pPr>
        <w:ind w:firstLine="1080"/>
        <w:rPr>
          <w:rFonts w:ascii="Arial" w:hAnsi="Arial"/>
          <w:sz w:val="22"/>
        </w:rPr>
      </w:pPr>
      <w:r w:rsidRPr="00BD1E86">
        <w:rPr>
          <w:rFonts w:ascii="Arial" w:hAnsi="Arial"/>
          <w:sz w:val="22"/>
        </w:rPr>
        <w:t>a.5) si l’emprunteur est une entité formée de plus d’une personne physique, société par actions, coopérative, société en nom collectif ou en commandite, ou d’une combinaison de celles-ci, chacune d’elles doit respecter les exigences qui lui sont applicables aux termes des sous-paragraphes a.1), a.2), a.3) et a.4). Toutefois, si cette entité comprend plus d’une personne physique, il est suffisant, si les personnes autres que physiques formant cette en</w:t>
      </w:r>
      <w:r w:rsidR="00BD1E86" w:rsidRPr="00BD1E86">
        <w:rPr>
          <w:rFonts w:ascii="Arial" w:hAnsi="Arial"/>
          <w:sz w:val="22"/>
        </w:rPr>
        <w:t>tité répondent aux exigences ci</w:t>
      </w:r>
      <w:r w:rsidR="00BD1E86" w:rsidRPr="00BD1E86">
        <w:rPr>
          <w:rFonts w:ascii="Arial" w:hAnsi="Arial"/>
          <w:sz w:val="22"/>
        </w:rPr>
        <w:noBreakHyphen/>
      </w:r>
      <w:r w:rsidRPr="00BD1E86">
        <w:rPr>
          <w:rFonts w:ascii="Arial" w:hAnsi="Arial"/>
          <w:sz w:val="22"/>
        </w:rPr>
        <w:t>dessus, que cinquante pour cent (</w:t>
      </w:r>
      <w:r w:rsidR="00BD1E86" w:rsidRPr="00BD1E86">
        <w:rPr>
          <w:rFonts w:ascii="Arial" w:hAnsi="Arial"/>
          <w:sz w:val="22"/>
        </w:rPr>
        <w:t>50 %</w:t>
      </w:r>
      <w:r w:rsidRPr="00BD1E86">
        <w:rPr>
          <w:rFonts w:ascii="Arial" w:hAnsi="Arial"/>
          <w:sz w:val="22"/>
        </w:rPr>
        <w:t>) des droits de propriété ou autres droits que ces personnes physiques détiennent, le soient par une ou plusieurs d’entre elles qui répondent aux exigences du sous-paragraphe a.1);</w:t>
      </w:r>
    </w:p>
    <w:p w14:paraId="7A0E1CC1" w14:textId="77777777" w:rsidR="0081065A" w:rsidRPr="00BD1E86" w:rsidRDefault="0081065A" w:rsidP="00BD1E86">
      <w:pPr>
        <w:rPr>
          <w:rFonts w:ascii="Arial" w:hAnsi="Arial"/>
          <w:sz w:val="22"/>
        </w:rPr>
      </w:pPr>
    </w:p>
    <w:p w14:paraId="0A7222BC" w14:textId="77777777" w:rsidR="0081065A" w:rsidRPr="00BD1E86" w:rsidRDefault="0081065A" w:rsidP="00BD1E86">
      <w:pPr>
        <w:ind w:firstLine="1080"/>
        <w:rPr>
          <w:rFonts w:ascii="Arial" w:hAnsi="Arial"/>
          <w:sz w:val="22"/>
        </w:rPr>
      </w:pPr>
      <w:r w:rsidRPr="00BD1E86">
        <w:rPr>
          <w:rFonts w:ascii="Arial" w:hAnsi="Arial"/>
          <w:sz w:val="22"/>
        </w:rPr>
        <w:t>b) si l’emprunteur n’exploite pas une entreprise agricole mais, à titre d’entreprise de biens et services, procure tels biens et services entre autres à des personnes qui font de l’agriculture, il doit satisfaire pendant toute la durée du prêt aux conditions qui l’ont rendu admissible et plus particulièrement à celles, dans la mesure où elles lui sont applicables, du paragraphe a) du présent article quant à son âge, sa citoyenneté, son domicile, son siège et son principal établissement. Il doit également continuer à être formé ou détenu à au moins cinquante pour cent (</w:t>
      </w:r>
      <w:r w:rsidR="00BD1E86" w:rsidRPr="00BD1E86">
        <w:rPr>
          <w:rFonts w:ascii="Arial" w:hAnsi="Arial"/>
          <w:sz w:val="22"/>
        </w:rPr>
        <w:t>50 %</w:t>
      </w:r>
      <w:r w:rsidRPr="00BD1E86">
        <w:rPr>
          <w:rFonts w:ascii="Arial" w:hAnsi="Arial"/>
          <w:sz w:val="22"/>
        </w:rPr>
        <w:t xml:space="preserve">) par des personnes qui font de l’agriculture et à qui l’emprunteur procure des biens et services, ainsi : </w:t>
      </w:r>
    </w:p>
    <w:p w14:paraId="57AB3B45" w14:textId="77777777" w:rsidR="0081065A" w:rsidRPr="00BD1E86" w:rsidRDefault="0081065A" w:rsidP="00BD1E86">
      <w:pPr>
        <w:ind w:firstLine="1080"/>
        <w:rPr>
          <w:rFonts w:ascii="Arial" w:hAnsi="Arial"/>
          <w:sz w:val="22"/>
        </w:rPr>
      </w:pPr>
    </w:p>
    <w:p w14:paraId="5F0DB003" w14:textId="77777777" w:rsidR="0081065A" w:rsidRPr="00BD1E86" w:rsidRDefault="0081065A" w:rsidP="00BD1E86">
      <w:pPr>
        <w:ind w:firstLine="1080"/>
        <w:rPr>
          <w:rFonts w:ascii="Arial" w:hAnsi="Arial"/>
          <w:sz w:val="22"/>
        </w:rPr>
      </w:pPr>
      <w:r w:rsidRPr="00BD1E86">
        <w:rPr>
          <w:rFonts w:ascii="Arial" w:hAnsi="Arial"/>
          <w:sz w:val="22"/>
        </w:rPr>
        <w:t>b.1) s’il s’agit d’une société par actions, au moins cinquante pour cent (</w:t>
      </w:r>
      <w:r w:rsidR="00BD1E86" w:rsidRPr="00BD1E86">
        <w:rPr>
          <w:rFonts w:ascii="Arial" w:hAnsi="Arial"/>
          <w:sz w:val="22"/>
        </w:rPr>
        <w:t>50 %</w:t>
      </w:r>
      <w:r w:rsidRPr="00BD1E86">
        <w:rPr>
          <w:rFonts w:ascii="Arial" w:hAnsi="Arial"/>
          <w:sz w:val="22"/>
        </w:rPr>
        <w:t xml:space="preserve">) de ses actions émises comportant un seul droit de vote et de ses actions </w:t>
      </w:r>
      <w:r w:rsidR="0030474F" w:rsidRPr="00BD1E86">
        <w:rPr>
          <w:rFonts w:ascii="Arial" w:hAnsi="Arial"/>
          <w:sz w:val="22"/>
        </w:rPr>
        <w:t xml:space="preserve">émises </w:t>
      </w:r>
      <w:r w:rsidRPr="00BD1E86">
        <w:rPr>
          <w:rFonts w:ascii="Arial" w:hAnsi="Arial"/>
          <w:sz w:val="22"/>
        </w:rPr>
        <w:t>de chaque catégorie et de chaque série comportant plus d’un droit de vote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2B265D26" w14:textId="77777777" w:rsidR="0081065A" w:rsidRPr="00BD1E86" w:rsidRDefault="0081065A" w:rsidP="00BD1E86">
      <w:pPr>
        <w:ind w:firstLine="1080"/>
        <w:rPr>
          <w:rFonts w:ascii="Arial" w:hAnsi="Arial"/>
          <w:sz w:val="22"/>
        </w:rPr>
      </w:pPr>
    </w:p>
    <w:p w14:paraId="79D05085" w14:textId="77777777" w:rsidR="0081065A" w:rsidRPr="00BD1E86" w:rsidRDefault="0081065A" w:rsidP="00BD1E86">
      <w:pPr>
        <w:ind w:firstLine="1080"/>
        <w:rPr>
          <w:rFonts w:ascii="Arial" w:hAnsi="Arial"/>
          <w:sz w:val="22"/>
        </w:rPr>
      </w:pPr>
      <w:r w:rsidRPr="00BD1E86">
        <w:rPr>
          <w:rFonts w:ascii="Arial" w:hAnsi="Arial"/>
          <w:sz w:val="22"/>
        </w:rPr>
        <w:t>b.2) s’il s’agit d’une coopérative, au moins cinquante pour cent (</w:t>
      </w:r>
      <w:r w:rsidR="00BD1E86" w:rsidRPr="00BD1E86">
        <w:rPr>
          <w:rFonts w:ascii="Arial" w:hAnsi="Arial"/>
          <w:sz w:val="22"/>
        </w:rPr>
        <w:t>50 %</w:t>
      </w:r>
      <w:r w:rsidRPr="00BD1E86">
        <w:rPr>
          <w:rFonts w:ascii="Arial" w:hAnsi="Arial"/>
          <w:sz w:val="22"/>
        </w:rPr>
        <w:t>) de ses parts sociales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47ADF6BA" w14:textId="77777777" w:rsidR="0081065A" w:rsidRPr="00BD1E86" w:rsidRDefault="0081065A" w:rsidP="00BD1E86">
      <w:pPr>
        <w:ind w:firstLine="1080"/>
        <w:rPr>
          <w:rFonts w:ascii="Arial" w:hAnsi="Arial"/>
          <w:sz w:val="22"/>
        </w:rPr>
      </w:pPr>
    </w:p>
    <w:p w14:paraId="77DF1383" w14:textId="77777777" w:rsidR="0081065A" w:rsidRPr="000E7262" w:rsidRDefault="0081065A" w:rsidP="00BD1E86">
      <w:pPr>
        <w:ind w:firstLine="1080"/>
        <w:rPr>
          <w:rFonts w:ascii="Arial" w:hAnsi="Arial"/>
          <w:sz w:val="22"/>
        </w:rPr>
      </w:pPr>
      <w:r w:rsidRPr="000E7262">
        <w:rPr>
          <w:rFonts w:ascii="Arial" w:hAnsi="Arial"/>
          <w:sz w:val="22"/>
        </w:rPr>
        <w:t>b.3) s’il s’agit d’une société en nom collectif ou en commandite, au moins cinquante pour cent (</w:t>
      </w:r>
      <w:r w:rsidR="00BD1E86" w:rsidRPr="000E7262">
        <w:rPr>
          <w:rFonts w:ascii="Arial" w:hAnsi="Arial"/>
          <w:sz w:val="22"/>
        </w:rPr>
        <w:t>50 %</w:t>
      </w:r>
      <w:r w:rsidRPr="000E7262">
        <w:rPr>
          <w:rFonts w:ascii="Arial" w:hAnsi="Arial"/>
          <w:sz w:val="22"/>
        </w:rPr>
        <w:t>) des parts des associés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43FC6F8B" w14:textId="77777777" w:rsidR="0081065A" w:rsidRPr="000E7262" w:rsidRDefault="0081065A" w:rsidP="00BD1E86">
      <w:pPr>
        <w:ind w:firstLine="1080"/>
        <w:rPr>
          <w:rFonts w:ascii="Arial" w:hAnsi="Arial"/>
          <w:sz w:val="22"/>
        </w:rPr>
      </w:pPr>
    </w:p>
    <w:p w14:paraId="464FF127" w14:textId="77777777" w:rsidR="0081065A" w:rsidRPr="000E7262" w:rsidRDefault="0081065A" w:rsidP="00BD1E86">
      <w:pPr>
        <w:ind w:firstLine="1080"/>
        <w:rPr>
          <w:rFonts w:ascii="Arial" w:hAnsi="Arial"/>
          <w:sz w:val="22"/>
        </w:rPr>
      </w:pPr>
      <w:r w:rsidRPr="000E7262">
        <w:rPr>
          <w:rFonts w:ascii="Arial" w:hAnsi="Arial"/>
          <w:sz w:val="22"/>
        </w:rPr>
        <w:t>b.4) s’il s’agit d’une entité formée de plus d’une personne physique, société par actions, coopérative, société en nom collectif ou en commandite, ou d’une combinaison de celles-ci, au moins cinquante pour cent (</w:t>
      </w:r>
      <w:r w:rsidR="00BD1E86" w:rsidRPr="000E7262">
        <w:rPr>
          <w:rFonts w:ascii="Arial" w:hAnsi="Arial"/>
          <w:sz w:val="22"/>
        </w:rPr>
        <w:t>50 %</w:t>
      </w:r>
      <w:r w:rsidRPr="000E7262">
        <w:rPr>
          <w:rFonts w:ascii="Arial" w:hAnsi="Arial"/>
          <w:sz w:val="22"/>
        </w:rPr>
        <w:t>) des droits de propriété ou autres droits dans l’entreprise de biens et services doivent continuer d’appartenir à celles d’entre elles qui répondent, selon le cas, aux exigences des sous-paragraphes a.1), a.2), a.3) et a.4) quant à l’âge, le domicile, la citoyenneté, le statut de résident permanent, le principal établissement et le siège;</w:t>
      </w:r>
    </w:p>
    <w:p w14:paraId="03E32DDA" w14:textId="77777777" w:rsidR="0081065A" w:rsidRPr="000E7262" w:rsidRDefault="0081065A" w:rsidP="00BD1E86">
      <w:pPr>
        <w:ind w:firstLine="1134"/>
        <w:rPr>
          <w:rFonts w:ascii="Arial" w:hAnsi="Arial"/>
          <w:sz w:val="22"/>
        </w:rPr>
      </w:pPr>
    </w:p>
    <w:p w14:paraId="3D62BF04" w14:textId="77777777" w:rsidR="0081065A" w:rsidRPr="000E7262" w:rsidRDefault="0081065A" w:rsidP="00BD1E86">
      <w:pPr>
        <w:ind w:firstLine="1134"/>
        <w:rPr>
          <w:rFonts w:ascii="Arial" w:hAnsi="Arial"/>
          <w:sz w:val="22"/>
        </w:rPr>
      </w:pPr>
      <w:r w:rsidRPr="000E7262">
        <w:rPr>
          <w:rFonts w:ascii="Arial" w:hAnsi="Arial"/>
          <w:sz w:val="22"/>
        </w:rPr>
        <w:t>c) si l’emprunteur est une personne physique ou une société par actions qui obtient, à titre de membre-emprunteur, le présent prêt pour acquérir dans l’entreprise agricole où il fait de l’agriculture, selon le cas soit des droits indivis de propriété ou autres droits, soit des actions de société par actions, soit des parts dans une coopérative, soit des parts dans une société en nom collectif ou encore dans une société en commandite, il doit satisfaire pendant toute la durée du prêt aux conditions qui l’ont rendu admissible et plus particulièrement, selon la situation, à celles du sous-paragraphe a.1) quant à l’âge, la citoyenneté ou résidence, et le domicile ou à celles du sous-paragraphe a.2) quant à son domicile et son principal établissement. Il doit également continuer à détenir au moins vingt pour cent (20 %) desdits intérêts en circulation de cette entreprise agricole;</w:t>
      </w:r>
    </w:p>
    <w:p w14:paraId="1046C67C" w14:textId="77777777" w:rsidR="0081065A" w:rsidRPr="000E7262" w:rsidRDefault="0081065A" w:rsidP="00BD1E86">
      <w:pPr>
        <w:ind w:firstLine="1080"/>
        <w:rPr>
          <w:rFonts w:ascii="Arial" w:hAnsi="Arial"/>
          <w:sz w:val="22"/>
        </w:rPr>
      </w:pPr>
    </w:p>
    <w:p w14:paraId="06394836" w14:textId="77777777" w:rsidR="0081065A" w:rsidRPr="00917C67" w:rsidRDefault="0081065A" w:rsidP="00BD1E86">
      <w:pPr>
        <w:suppressAutoHyphens/>
        <w:ind w:firstLine="1080"/>
        <w:rPr>
          <w:rFonts w:ascii="Arial" w:hAnsi="Arial"/>
          <w:sz w:val="22"/>
        </w:rPr>
      </w:pPr>
      <w:r w:rsidRPr="00917C67">
        <w:rPr>
          <w:rFonts w:ascii="Arial" w:hAnsi="Arial"/>
          <w:sz w:val="22"/>
        </w:rPr>
        <w:t>d) respecter toutes et chacune des exigences et conditions énumérées au certificat;</w:t>
      </w:r>
    </w:p>
    <w:p w14:paraId="5E93E5D4" w14:textId="77777777" w:rsidR="0081065A" w:rsidRPr="00917C67" w:rsidRDefault="0081065A" w:rsidP="00BD1E86">
      <w:pPr>
        <w:suppressAutoHyphens/>
        <w:ind w:firstLine="1080"/>
        <w:rPr>
          <w:rFonts w:ascii="Arial" w:hAnsi="Arial"/>
          <w:sz w:val="22"/>
        </w:rPr>
      </w:pPr>
    </w:p>
    <w:p w14:paraId="6AE4E847" w14:textId="77777777" w:rsidR="0081065A" w:rsidRPr="00917C67" w:rsidRDefault="0081065A" w:rsidP="00BD1E86">
      <w:pPr>
        <w:suppressAutoHyphens/>
        <w:ind w:firstLine="1080"/>
        <w:rPr>
          <w:rFonts w:ascii="Arial" w:hAnsi="Arial"/>
          <w:sz w:val="22"/>
        </w:rPr>
      </w:pPr>
      <w:r w:rsidRPr="00917C67">
        <w:rPr>
          <w:rFonts w:ascii="Arial" w:hAnsi="Arial"/>
          <w:sz w:val="22"/>
        </w:rPr>
        <w:t>e) poursuivre l'exploitation régulière de son entreprise;</w:t>
      </w:r>
    </w:p>
    <w:p w14:paraId="6AAFEC11" w14:textId="77777777" w:rsidR="0081065A" w:rsidRPr="00917C67" w:rsidRDefault="0081065A" w:rsidP="00BD1E86">
      <w:pPr>
        <w:suppressAutoHyphens/>
        <w:ind w:firstLine="1080"/>
        <w:rPr>
          <w:rFonts w:ascii="Arial" w:hAnsi="Arial"/>
          <w:sz w:val="22"/>
        </w:rPr>
      </w:pPr>
    </w:p>
    <w:p w14:paraId="7A00472D" w14:textId="77777777" w:rsidR="0081065A" w:rsidRPr="00917C67" w:rsidRDefault="0081065A" w:rsidP="00BD1E86">
      <w:pPr>
        <w:suppressAutoHyphens/>
        <w:ind w:firstLine="1080"/>
        <w:rPr>
          <w:rFonts w:ascii="Arial" w:hAnsi="Arial"/>
          <w:sz w:val="22"/>
        </w:rPr>
      </w:pPr>
      <w:r w:rsidRPr="00917C67">
        <w:rPr>
          <w:rFonts w:ascii="Arial" w:hAnsi="Arial"/>
          <w:sz w:val="22"/>
        </w:rPr>
        <w:t>f) obtenir, au préalable, l'autorisation de La Financière agricole pour toute libération, avec ou sans considération, d'une caution qui garantit le prêt, à être accordée subséquemment par le prêteur;</w:t>
      </w:r>
    </w:p>
    <w:p w14:paraId="77B784FA" w14:textId="77777777" w:rsidR="0081065A" w:rsidRPr="00917C67" w:rsidRDefault="0081065A" w:rsidP="00BD1E86">
      <w:pPr>
        <w:suppressAutoHyphens/>
        <w:ind w:firstLine="1080"/>
        <w:rPr>
          <w:rFonts w:ascii="Arial" w:hAnsi="Arial"/>
          <w:sz w:val="22"/>
        </w:rPr>
      </w:pPr>
    </w:p>
    <w:p w14:paraId="56755FEF" w14:textId="77777777" w:rsidR="0081065A" w:rsidRPr="00917C67" w:rsidRDefault="0081065A" w:rsidP="00BD1E86">
      <w:pPr>
        <w:suppressAutoHyphens/>
        <w:ind w:firstLine="1080"/>
        <w:rPr>
          <w:rFonts w:ascii="Arial" w:hAnsi="Arial"/>
          <w:sz w:val="22"/>
        </w:rPr>
      </w:pPr>
      <w:r w:rsidRPr="00917C67">
        <w:rPr>
          <w:rFonts w:ascii="Arial" w:hAnsi="Arial"/>
          <w:sz w:val="22"/>
        </w:rPr>
        <w:t>g) obtenir, au préalable, l'autorisation de La Financière agricole pour toute prise en charge du prêt;</w:t>
      </w:r>
    </w:p>
    <w:p w14:paraId="6FEE2A10" w14:textId="77777777" w:rsidR="0081065A" w:rsidRPr="00917C67" w:rsidRDefault="0081065A" w:rsidP="00BD1E86">
      <w:pPr>
        <w:suppressAutoHyphens/>
        <w:ind w:firstLine="1080"/>
        <w:rPr>
          <w:rFonts w:ascii="Arial" w:hAnsi="Arial"/>
          <w:sz w:val="22"/>
        </w:rPr>
      </w:pPr>
    </w:p>
    <w:p w14:paraId="1ED0AAA4" w14:textId="77777777" w:rsidR="0081065A" w:rsidRPr="00917C67" w:rsidRDefault="0081065A" w:rsidP="00BD1E86">
      <w:pPr>
        <w:suppressAutoHyphens/>
        <w:ind w:firstLine="1080"/>
        <w:rPr>
          <w:rFonts w:ascii="Arial" w:hAnsi="Arial"/>
          <w:sz w:val="22"/>
        </w:rPr>
      </w:pPr>
      <w:r w:rsidRPr="00917C67">
        <w:rPr>
          <w:rFonts w:ascii="Arial" w:hAnsi="Arial"/>
          <w:sz w:val="22"/>
        </w:rPr>
        <w:t>h) lorsque l'emprunteur est ou est formé d'une société</w:t>
      </w:r>
      <w:r w:rsidR="00646AC6" w:rsidRPr="00917C67">
        <w:rPr>
          <w:rFonts w:ascii="Arial" w:hAnsi="Arial"/>
          <w:sz w:val="22"/>
        </w:rPr>
        <w:t xml:space="preserve"> en nom collectif ou en commandite</w:t>
      </w:r>
      <w:r w:rsidRPr="00917C67">
        <w:rPr>
          <w:rFonts w:ascii="Arial" w:hAnsi="Arial"/>
          <w:sz w:val="22"/>
        </w:rPr>
        <w:t>,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de la coopérative;</w:t>
      </w:r>
    </w:p>
    <w:p w14:paraId="462F0EC0" w14:textId="1B475729" w:rsidR="0081065A" w:rsidRPr="00917C67" w:rsidRDefault="0081065A" w:rsidP="00BD1E86">
      <w:pPr>
        <w:suppressAutoHyphens/>
        <w:ind w:firstLine="1080"/>
        <w:rPr>
          <w:rFonts w:ascii="Arial" w:hAnsi="Arial"/>
          <w:sz w:val="22"/>
        </w:rPr>
      </w:pPr>
    </w:p>
    <w:p w14:paraId="6FA3DA8C" w14:textId="2C2AD0A6" w:rsidR="00F435A0" w:rsidRPr="00917C67" w:rsidRDefault="00934567" w:rsidP="00934567">
      <w:pPr>
        <w:suppressAutoHyphens/>
        <w:ind w:firstLine="1134"/>
        <w:rPr>
          <w:rFonts w:ascii="Arial" w:hAnsi="Arial"/>
          <w:sz w:val="22"/>
        </w:rPr>
      </w:pPr>
      <w:bookmarkStart w:id="0" w:name="_Hlk116911435"/>
      <w:r w:rsidRPr="00917C67">
        <w:rPr>
          <w:rFonts w:ascii="Arial" w:hAnsi="Arial"/>
          <w:sz w:val="22"/>
        </w:rPr>
        <w:t xml:space="preserve">i) </w:t>
      </w:r>
      <w:r w:rsidR="00F435A0" w:rsidRPr="00917C67">
        <w:rPr>
          <w:rFonts w:ascii="Arial" w:hAnsi="Arial"/>
          <w:sz w:val="22"/>
        </w:rPr>
        <w:t xml:space="preserve">aviser le </w:t>
      </w:r>
      <w:r w:rsidR="00F371F9" w:rsidRPr="00917C67">
        <w:rPr>
          <w:rFonts w:ascii="Arial" w:hAnsi="Arial"/>
          <w:sz w:val="22"/>
        </w:rPr>
        <w:t>prêteur</w:t>
      </w:r>
      <w:r w:rsidR="00F435A0" w:rsidRPr="00917C67">
        <w:rPr>
          <w:rFonts w:ascii="Arial" w:hAnsi="Arial"/>
          <w:sz w:val="22"/>
        </w:rPr>
        <w:t xml:space="preserve"> et La Financière agricole dès qu'une poursuite, civile, criminelle ou pénale, est intentée contre lui;</w:t>
      </w:r>
    </w:p>
    <w:p w14:paraId="7C0415C1" w14:textId="77777777" w:rsidR="00F435A0" w:rsidRPr="00917C67" w:rsidRDefault="00F435A0" w:rsidP="00F435A0">
      <w:pPr>
        <w:suppressAutoHyphens/>
        <w:ind w:left="1134"/>
        <w:rPr>
          <w:rFonts w:ascii="Arial" w:hAnsi="Arial"/>
          <w:sz w:val="22"/>
        </w:rPr>
      </w:pPr>
    </w:p>
    <w:p w14:paraId="43C398B4" w14:textId="77777777" w:rsidR="00F435A0" w:rsidRPr="00917C67" w:rsidRDefault="00F435A0" w:rsidP="00F435A0">
      <w:pPr>
        <w:suppressAutoHyphens/>
        <w:ind w:firstLine="1134"/>
        <w:rPr>
          <w:rFonts w:ascii="Arial" w:hAnsi="Arial"/>
          <w:sz w:val="22"/>
        </w:rPr>
      </w:pPr>
      <w:r w:rsidRPr="00917C67">
        <w:rPr>
          <w:rFonts w:ascii="Arial" w:hAnsi="Arial"/>
          <w:sz w:val="22"/>
        </w:rPr>
        <w:t xml:space="preserve">j) </w:t>
      </w:r>
      <w:r w:rsidRPr="00917C67">
        <w:rPr>
          <w:rFonts w:ascii="Arial" w:hAnsi="Arial" w:cs="Arial"/>
          <w:sz w:val="22"/>
          <w:szCs w:val="22"/>
        </w:rPr>
        <w:t>adopter en tout temps un comportement éthique et socialement responsable;</w:t>
      </w:r>
    </w:p>
    <w:p w14:paraId="41C61A84" w14:textId="77777777" w:rsidR="00F435A0" w:rsidRPr="00917C67" w:rsidRDefault="00F435A0" w:rsidP="00F435A0">
      <w:pPr>
        <w:suppressAutoHyphens/>
        <w:ind w:firstLine="1080"/>
        <w:rPr>
          <w:rFonts w:ascii="Arial" w:hAnsi="Arial"/>
          <w:sz w:val="22"/>
        </w:rPr>
      </w:pPr>
    </w:p>
    <w:p w14:paraId="67F40DB9" w14:textId="3156D0C9" w:rsidR="00F435A0" w:rsidRPr="00917C67" w:rsidRDefault="00F435A0" w:rsidP="00F435A0">
      <w:pPr>
        <w:suppressAutoHyphens/>
        <w:ind w:firstLine="1080"/>
        <w:rPr>
          <w:rFonts w:ascii="Arial" w:hAnsi="Arial" w:cs="Arial"/>
          <w:sz w:val="22"/>
          <w:szCs w:val="22"/>
        </w:rPr>
      </w:pPr>
      <w:r w:rsidRPr="00917C67">
        <w:rPr>
          <w:rFonts w:ascii="Arial" w:hAnsi="Arial"/>
          <w:sz w:val="22"/>
        </w:rPr>
        <w:t xml:space="preserve">k) </w:t>
      </w:r>
      <w:bookmarkStart w:id="1" w:name="_Hlk103689471"/>
      <w:r w:rsidR="00876F23" w:rsidRPr="00917C67">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1"/>
      <w:r w:rsidRPr="00917C67">
        <w:rPr>
          <w:rFonts w:ascii="Arial" w:hAnsi="Arial" w:cs="Arial"/>
          <w:sz w:val="22"/>
          <w:szCs w:val="22"/>
        </w:rPr>
        <w:t> :</w:t>
      </w:r>
    </w:p>
    <w:p w14:paraId="18BF4EE5" w14:textId="77777777" w:rsidR="00F435A0" w:rsidRPr="00917C67" w:rsidRDefault="00F435A0" w:rsidP="00F435A0">
      <w:pPr>
        <w:suppressAutoHyphens/>
        <w:ind w:firstLine="1080"/>
        <w:rPr>
          <w:rFonts w:ascii="Arial" w:hAnsi="Arial"/>
          <w:sz w:val="22"/>
        </w:rPr>
      </w:pPr>
    </w:p>
    <w:p w14:paraId="7E42751D" w14:textId="77777777"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obtenir, lorsque nécessaire, tout certificat d'autorisation, permis ou attestation délivré en vertu de ces lois et règlements;</w:t>
      </w:r>
    </w:p>
    <w:p w14:paraId="5693D624" w14:textId="77777777" w:rsidR="00F435A0" w:rsidRPr="00917C67" w:rsidRDefault="00F435A0" w:rsidP="00F435A0">
      <w:pPr>
        <w:pStyle w:val="Retraitcorpsdetexte"/>
        <w:suppressAutoHyphens/>
        <w:overflowPunct/>
        <w:autoSpaceDE/>
        <w:adjustRightInd/>
        <w:spacing w:after="0"/>
        <w:textAlignment w:val="auto"/>
        <w:rPr>
          <w:rFonts w:ascii="Arial" w:hAnsi="Arial"/>
          <w:sz w:val="22"/>
        </w:rPr>
      </w:pPr>
    </w:p>
    <w:p w14:paraId="008AFF9E" w14:textId="0951447A"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 xml:space="preserve">prendre, s'il y a lieu, les mesures nécessaires afin que son entreprise et les biens sur lesquels il aurait consenti des garanties soient en tout temps conformes aux différentes normes édictées par ces lois et règlements et produire au </w:t>
      </w:r>
      <w:r w:rsidR="00F371F9" w:rsidRPr="00917C67">
        <w:rPr>
          <w:rFonts w:ascii="Arial" w:hAnsi="Arial"/>
          <w:sz w:val="22"/>
        </w:rPr>
        <w:t>prêteur</w:t>
      </w:r>
      <w:r w:rsidRPr="00917C67">
        <w:rPr>
          <w:rFonts w:ascii="Arial" w:hAnsi="Arial"/>
          <w:sz w:val="22"/>
        </w:rPr>
        <w:t xml:space="preserve"> et à La Financière agricole, sur demande, tout document pouvant être émis à cet égard;</w:t>
      </w:r>
    </w:p>
    <w:p w14:paraId="6F7D1062" w14:textId="77777777" w:rsidR="00F435A0" w:rsidRPr="00917C67" w:rsidRDefault="00F435A0" w:rsidP="00F435A0">
      <w:pPr>
        <w:pStyle w:val="Retraitcorpsdetexte"/>
        <w:suppressAutoHyphens/>
        <w:overflowPunct/>
        <w:autoSpaceDE/>
        <w:adjustRightInd/>
        <w:spacing w:after="0"/>
        <w:textAlignment w:val="auto"/>
        <w:rPr>
          <w:rFonts w:ascii="Arial" w:hAnsi="Arial"/>
          <w:sz w:val="22"/>
        </w:rPr>
      </w:pPr>
    </w:p>
    <w:p w14:paraId="2BEA8474" w14:textId="18D3D7C1"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 xml:space="preserve">permettre, s'il y a lieu, au </w:t>
      </w:r>
      <w:r w:rsidR="00F371F9" w:rsidRPr="00917C67">
        <w:rPr>
          <w:rFonts w:ascii="Arial" w:hAnsi="Arial"/>
          <w:sz w:val="22"/>
        </w:rPr>
        <w:t>prêteur</w:t>
      </w:r>
      <w:r w:rsidRPr="00917C67">
        <w:rPr>
          <w:rFonts w:ascii="Arial" w:hAnsi="Arial"/>
          <w:sz w:val="22"/>
        </w:rPr>
        <w:t xml:space="preserve">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5EE8171A" w14:textId="77777777" w:rsidR="00F435A0" w:rsidRPr="00917C67" w:rsidRDefault="00F435A0" w:rsidP="00F435A0">
      <w:pPr>
        <w:pStyle w:val="Retraitcorpsdetexte"/>
        <w:suppressAutoHyphens/>
        <w:overflowPunct/>
        <w:autoSpaceDE/>
        <w:adjustRightInd/>
        <w:spacing w:after="0"/>
        <w:textAlignment w:val="auto"/>
        <w:rPr>
          <w:rFonts w:ascii="Arial" w:hAnsi="Arial"/>
          <w:sz w:val="22"/>
        </w:rPr>
      </w:pPr>
    </w:p>
    <w:p w14:paraId="08CB2CCC" w14:textId="75148724"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 xml:space="preserve">aviser, s'il y a lieu, le </w:t>
      </w:r>
      <w:r w:rsidR="00F371F9" w:rsidRPr="00917C67">
        <w:rPr>
          <w:rFonts w:ascii="Arial" w:hAnsi="Arial"/>
          <w:sz w:val="22"/>
        </w:rPr>
        <w:t>prêteur</w:t>
      </w:r>
      <w:r w:rsidRPr="00917C67">
        <w:rPr>
          <w:rFonts w:ascii="Arial" w:hAnsi="Arial"/>
          <w:sz w:val="22"/>
        </w:rPr>
        <w:t xml:space="preserve"> et La Financière agricole dès qu'un jugement, un avis ou une ordonnance émis en vertu de ces lois et règlements lui est signifié ou est publié contre ses biens et leur fournir copie dudit jugement, avis ou de ladite ordonnance;</w:t>
      </w:r>
    </w:p>
    <w:p w14:paraId="7582343F" w14:textId="77777777" w:rsidR="00F435A0" w:rsidRPr="00917C67" w:rsidRDefault="00F435A0" w:rsidP="00F435A0">
      <w:pPr>
        <w:pStyle w:val="Retraitcorpsdetexte"/>
        <w:suppressAutoHyphens/>
        <w:overflowPunct/>
        <w:autoSpaceDE/>
        <w:adjustRightInd/>
        <w:spacing w:after="0"/>
        <w:textAlignment w:val="auto"/>
        <w:rPr>
          <w:rFonts w:ascii="Arial" w:hAnsi="Arial"/>
          <w:sz w:val="22"/>
        </w:rPr>
      </w:pPr>
    </w:p>
    <w:p w14:paraId="1F1B4030" w14:textId="77777777"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prendre, s'il y a lieu, sans délai les mesures nécessaires pour remédier au défaut invoqué dans l'avis ou l'ordonnance ou pour obtenir, le cas échéant, la radiation de leur publication contre ses biens;</w:t>
      </w:r>
    </w:p>
    <w:p w14:paraId="737A291B" w14:textId="77777777" w:rsidR="00F435A0" w:rsidRPr="00917C67" w:rsidRDefault="00F435A0" w:rsidP="00F435A0">
      <w:pPr>
        <w:pStyle w:val="Retraitcorpsdetexte"/>
        <w:suppressAutoHyphens/>
        <w:overflowPunct/>
        <w:autoSpaceDE/>
        <w:adjustRightInd/>
        <w:textAlignment w:val="auto"/>
        <w:rPr>
          <w:rFonts w:ascii="Arial" w:hAnsi="Arial"/>
          <w:sz w:val="22"/>
        </w:rPr>
      </w:pPr>
    </w:p>
    <w:p w14:paraId="3087EF70" w14:textId="77777777" w:rsidR="00F435A0" w:rsidRPr="00917C67" w:rsidRDefault="00F435A0" w:rsidP="00F435A0">
      <w:pPr>
        <w:pStyle w:val="Retraitcorpsdetexte"/>
        <w:numPr>
          <w:ilvl w:val="0"/>
          <w:numId w:val="1"/>
        </w:numPr>
        <w:tabs>
          <w:tab w:val="num" w:pos="1440"/>
        </w:tabs>
        <w:suppressAutoHyphens/>
        <w:overflowPunct/>
        <w:autoSpaceDE/>
        <w:adjustRightInd/>
        <w:spacing w:after="0"/>
        <w:ind w:left="0" w:firstLine="1080"/>
        <w:textAlignment w:val="auto"/>
        <w:rPr>
          <w:rFonts w:ascii="Arial" w:hAnsi="Arial"/>
          <w:sz w:val="22"/>
        </w:rPr>
      </w:pPr>
      <w:r w:rsidRPr="00917C67">
        <w:rPr>
          <w:rFonts w:ascii="Arial" w:hAnsi="Arial"/>
          <w:sz w:val="22"/>
        </w:rPr>
        <w:t>prendre les mesures nécessaires afin que les activités qu'il exerce le soient conformément aux différentes normes édictées par ces lois et règlements;</w:t>
      </w:r>
    </w:p>
    <w:p w14:paraId="69F974A0" w14:textId="77777777" w:rsidR="00F435A0" w:rsidRPr="00917C67" w:rsidRDefault="00F435A0" w:rsidP="00F435A0">
      <w:pPr>
        <w:pStyle w:val="Retraitcorpsdetexte"/>
        <w:suppressAutoHyphens/>
        <w:overflowPunct/>
        <w:autoSpaceDE/>
        <w:adjustRightInd/>
        <w:spacing w:after="0"/>
        <w:textAlignment w:val="auto"/>
        <w:rPr>
          <w:rFonts w:ascii="Arial" w:hAnsi="Arial"/>
          <w:sz w:val="22"/>
        </w:rPr>
      </w:pPr>
    </w:p>
    <w:p w14:paraId="21FC0F45" w14:textId="6A947F6A" w:rsidR="00F435A0" w:rsidRPr="00F47AE9" w:rsidRDefault="00F435A0" w:rsidP="00F435A0">
      <w:pPr>
        <w:suppressAutoHyphens/>
        <w:ind w:firstLine="1080"/>
        <w:rPr>
          <w:rFonts w:ascii="Arial" w:hAnsi="Arial"/>
          <w:sz w:val="22"/>
        </w:rPr>
      </w:pPr>
      <w:r w:rsidRPr="00917C67">
        <w:rPr>
          <w:rFonts w:ascii="Arial" w:hAnsi="Arial"/>
          <w:sz w:val="22"/>
        </w:rPr>
        <w:t xml:space="preserve">- payer, dans tous les cas, les frais résultant des obligations prévues au présent paragraphe.  Le </w:t>
      </w:r>
      <w:r w:rsidR="00F371F9" w:rsidRPr="00917C67">
        <w:rPr>
          <w:rFonts w:ascii="Arial" w:hAnsi="Arial"/>
          <w:sz w:val="22"/>
        </w:rPr>
        <w:t>prêteur</w:t>
      </w:r>
      <w:r w:rsidRPr="00917C67">
        <w:rPr>
          <w:rFonts w:ascii="Arial" w:hAnsi="Arial"/>
          <w:sz w:val="22"/>
        </w:rPr>
        <w:t xml:space="preserve"> peut, également aux frais </w:t>
      </w:r>
      <w:r w:rsidR="00E244EA" w:rsidRPr="00917C67">
        <w:rPr>
          <w:rFonts w:ascii="Arial" w:hAnsi="Arial"/>
          <w:sz w:val="22"/>
        </w:rPr>
        <w:t>de l’emprunteur</w:t>
      </w:r>
      <w:r w:rsidRPr="00917C67">
        <w:rPr>
          <w:rFonts w:ascii="Arial" w:hAnsi="Arial"/>
          <w:sz w:val="22"/>
        </w:rPr>
        <w:t>, prendre les mesures nécessaires afin que ses biens soient conformes aux normes édictées en vertu de ces lois et règlements;</w:t>
      </w:r>
    </w:p>
    <w:bookmarkEnd w:id="0"/>
    <w:p w14:paraId="1AE7752C" w14:textId="77777777" w:rsidR="00F435A0" w:rsidRPr="00BD1E86" w:rsidRDefault="00F435A0" w:rsidP="00BD1E86">
      <w:pPr>
        <w:suppressAutoHyphens/>
        <w:ind w:firstLine="1080"/>
        <w:rPr>
          <w:rFonts w:ascii="Arial" w:hAnsi="Arial"/>
          <w:sz w:val="22"/>
        </w:rPr>
      </w:pPr>
    </w:p>
    <w:p w14:paraId="0D5D284A" w14:textId="5A8B34CC" w:rsidR="00CA6B07" w:rsidRPr="00BD1E86" w:rsidRDefault="00F435A0" w:rsidP="00BD1E86">
      <w:pPr>
        <w:suppressAutoHyphens/>
        <w:ind w:firstLine="1080"/>
        <w:rPr>
          <w:rFonts w:ascii="Arial" w:hAnsi="Arial"/>
          <w:sz w:val="22"/>
        </w:rPr>
      </w:pPr>
      <w:r>
        <w:rPr>
          <w:rFonts w:ascii="Arial" w:hAnsi="Arial"/>
          <w:sz w:val="22"/>
        </w:rPr>
        <w:t>l</w:t>
      </w:r>
      <w:r w:rsidR="00CA6B07" w:rsidRPr="00BD1E86">
        <w:rPr>
          <w:rFonts w:ascii="Arial" w:hAnsi="Arial"/>
          <w:sz w:val="22"/>
        </w:rPr>
        <w:t>) s'il est détenteur d'un permis d'exploitation d'érablière émis par le ministère des Ressources naturelles:</w:t>
      </w:r>
    </w:p>
    <w:p w14:paraId="49DF452C" w14:textId="77777777" w:rsidR="00CA6B07" w:rsidRPr="00BD1E86" w:rsidRDefault="00CA6B07" w:rsidP="00BD1E86">
      <w:pPr>
        <w:suppressAutoHyphens/>
        <w:ind w:firstLine="1080"/>
        <w:rPr>
          <w:rFonts w:ascii="Arial" w:hAnsi="Arial"/>
          <w:sz w:val="22"/>
        </w:rPr>
      </w:pPr>
    </w:p>
    <w:p w14:paraId="156D7BDC" w14:textId="77777777" w:rsidR="00CA6B07" w:rsidRPr="00BD1E86" w:rsidRDefault="00CA6B07" w:rsidP="00BD1E86">
      <w:pPr>
        <w:suppressAutoHyphens/>
        <w:ind w:firstLine="1080"/>
        <w:rPr>
          <w:rFonts w:ascii="Arial" w:hAnsi="Arial"/>
          <w:sz w:val="22"/>
        </w:rPr>
      </w:pPr>
      <w:r w:rsidRPr="00BD1E86">
        <w:rPr>
          <w:rFonts w:ascii="Arial" w:hAnsi="Arial"/>
          <w:sz w:val="22"/>
        </w:rPr>
        <w:t xml:space="preserve">- respecter les clauses et conditions dudit permis, de tout permis pouvant le remplacer ou pouvant être émis à la suite de celui-ci, ainsi que le </w:t>
      </w:r>
      <w:r w:rsidR="00DA283F">
        <w:rPr>
          <w:rFonts w:ascii="Arial" w:hAnsi="Arial"/>
          <w:sz w:val="22"/>
        </w:rPr>
        <w:t>R</w:t>
      </w:r>
      <w:r w:rsidRPr="00BD1E86">
        <w:rPr>
          <w:rFonts w:ascii="Arial" w:hAnsi="Arial"/>
          <w:sz w:val="22"/>
        </w:rPr>
        <w:t>èglement sur la culture et l’exploitation d’une érablière dans les forêts du domaine de l’État adopté en vertu de la Loi sur l’aménagement du</w:t>
      </w:r>
      <w:r w:rsidR="00DA283F">
        <w:rPr>
          <w:rFonts w:ascii="Arial" w:hAnsi="Arial"/>
          <w:sz w:val="22"/>
        </w:rPr>
        <w:t>rable du territoire forestier (c</w:t>
      </w:r>
      <w:r w:rsidRPr="00BD1E86">
        <w:rPr>
          <w:rFonts w:ascii="Arial" w:hAnsi="Arial"/>
          <w:sz w:val="22"/>
        </w:rPr>
        <w:t>hapitre A</w:t>
      </w:r>
      <w:r w:rsidRPr="00BD1E86">
        <w:rPr>
          <w:rFonts w:ascii="Arial" w:hAnsi="Arial"/>
          <w:sz w:val="22"/>
        </w:rPr>
        <w:noBreakHyphen/>
        <w:t>18.1</w:t>
      </w:r>
      <w:r w:rsidR="00DA283F">
        <w:rPr>
          <w:rFonts w:ascii="Arial" w:hAnsi="Arial"/>
          <w:sz w:val="22"/>
        </w:rPr>
        <w:t>, r. 2</w:t>
      </w:r>
      <w:r w:rsidRPr="00BD1E86">
        <w:rPr>
          <w:rFonts w:ascii="Arial" w:hAnsi="Arial"/>
          <w:sz w:val="22"/>
        </w:rPr>
        <w:t>);</w:t>
      </w:r>
    </w:p>
    <w:p w14:paraId="2435565A" w14:textId="77777777" w:rsidR="0081065A" w:rsidRPr="00BD1E86" w:rsidRDefault="0081065A" w:rsidP="00BD1E86">
      <w:pPr>
        <w:suppressAutoHyphens/>
        <w:ind w:firstLine="1080"/>
        <w:rPr>
          <w:rFonts w:ascii="Arial" w:hAnsi="Arial"/>
          <w:sz w:val="22"/>
        </w:rPr>
      </w:pPr>
    </w:p>
    <w:p w14:paraId="2D3E93B6" w14:textId="77777777" w:rsidR="0081065A" w:rsidRPr="00BD1E86" w:rsidRDefault="0081065A" w:rsidP="00BD1E86">
      <w:pPr>
        <w:suppressAutoHyphens/>
        <w:ind w:firstLine="1080"/>
        <w:rPr>
          <w:rFonts w:ascii="Arial" w:hAnsi="Arial"/>
          <w:sz w:val="22"/>
        </w:rPr>
      </w:pPr>
      <w:r w:rsidRPr="00BD1E86">
        <w:rPr>
          <w:rFonts w:ascii="Arial" w:hAnsi="Arial"/>
          <w:sz w:val="22"/>
        </w:rPr>
        <w:t>- obtenir l'autorisation préalable de La Financière agricole, avant de faire toute demande de changement du nom du détenteur audit permis ou à tout permis émis en remplacement dudit permis ou à la suite de celui-ci;</w:t>
      </w:r>
    </w:p>
    <w:p w14:paraId="54B57EDD" w14:textId="77777777" w:rsidR="0081065A" w:rsidRPr="00BD1E86" w:rsidRDefault="0081065A" w:rsidP="00BD1E86">
      <w:pPr>
        <w:suppressAutoHyphens/>
        <w:ind w:firstLine="1080"/>
        <w:rPr>
          <w:rFonts w:ascii="Arial" w:hAnsi="Arial"/>
          <w:sz w:val="22"/>
        </w:rPr>
      </w:pPr>
    </w:p>
    <w:p w14:paraId="51D0C4A4" w14:textId="77777777" w:rsidR="0081065A" w:rsidRPr="00BD1E86" w:rsidRDefault="0081065A" w:rsidP="00BD1E86">
      <w:pPr>
        <w:suppressAutoHyphens/>
        <w:ind w:firstLine="1080"/>
        <w:rPr>
          <w:rFonts w:ascii="Arial" w:hAnsi="Arial"/>
          <w:sz w:val="22"/>
        </w:rPr>
      </w:pPr>
      <w:r w:rsidRPr="00BD1E86">
        <w:rPr>
          <w:rFonts w:ascii="Arial" w:hAnsi="Arial"/>
          <w:sz w:val="22"/>
        </w:rPr>
        <w:t>- fournir à La Financière agricole, dès son émission, copie de tout permis émis en remplacement dudit permis ou à la suite de celui-ci;</w:t>
      </w:r>
    </w:p>
    <w:p w14:paraId="5114B80B" w14:textId="77777777" w:rsidR="0081065A" w:rsidRPr="00BD1E86" w:rsidRDefault="0081065A" w:rsidP="00BD1E86">
      <w:pPr>
        <w:suppressAutoHyphens/>
        <w:ind w:firstLine="1080"/>
        <w:rPr>
          <w:rFonts w:ascii="Arial" w:hAnsi="Arial"/>
          <w:sz w:val="22"/>
        </w:rPr>
      </w:pPr>
    </w:p>
    <w:p w14:paraId="22E5707D" w14:textId="4246DFA3" w:rsidR="0081065A" w:rsidRPr="00BD1E86" w:rsidRDefault="00F435A0" w:rsidP="00BD1E86">
      <w:pPr>
        <w:suppressAutoHyphens/>
        <w:ind w:firstLine="1080"/>
        <w:rPr>
          <w:rFonts w:ascii="Arial" w:hAnsi="Arial"/>
          <w:sz w:val="22"/>
        </w:rPr>
      </w:pPr>
      <w:r>
        <w:rPr>
          <w:rFonts w:ascii="Arial" w:hAnsi="Arial"/>
          <w:sz w:val="22"/>
        </w:rPr>
        <w:t>m</w:t>
      </w:r>
      <w:r w:rsidR="0081065A" w:rsidRPr="00BD1E86">
        <w:rPr>
          <w:rFonts w:ascii="Arial" w:hAnsi="Arial"/>
          <w:sz w:val="22"/>
        </w:rPr>
        <w:t>) affecter au paiement de tout versement échu sur le prêt pour lequel il est payé le montant de toute contribution au paiement de l'intérêt et de toute contribution additionnelle au paiement de l'intérêt, versé par La</w:t>
      </w:r>
      <w:r w:rsidR="003501B2">
        <w:rPr>
          <w:rFonts w:ascii="Arial" w:hAnsi="Arial"/>
          <w:sz w:val="22"/>
        </w:rPr>
        <w:t> </w:t>
      </w:r>
      <w:r w:rsidR="0081065A" w:rsidRPr="00BD1E86">
        <w:rPr>
          <w:rFonts w:ascii="Arial" w:hAnsi="Arial"/>
          <w:sz w:val="22"/>
        </w:rPr>
        <w:t xml:space="preserve">Financière agricole conformément au Programme de protection contre la hausse des taux d'intérêt et au Programme d'aide à l'établissement, au développement et à la formation adopté en vertu de la </w:t>
      </w:r>
      <w:r w:rsidR="0081065A" w:rsidRPr="00BD1E86">
        <w:rPr>
          <w:rFonts w:ascii="Arial" w:hAnsi="Arial"/>
          <w:spacing w:val="-3"/>
          <w:sz w:val="22"/>
        </w:rPr>
        <w:t>Loi</w:t>
      </w:r>
      <w:r w:rsidR="0081065A" w:rsidRPr="00BD1E86">
        <w:rPr>
          <w:rFonts w:ascii="Arial" w:hAnsi="Arial"/>
          <w:sz w:val="22"/>
        </w:rPr>
        <w:t>;</w:t>
      </w:r>
    </w:p>
    <w:p w14:paraId="571933DD" w14:textId="77777777" w:rsidR="0081065A" w:rsidRPr="00BD1E86" w:rsidRDefault="0081065A" w:rsidP="00BD1E86">
      <w:pPr>
        <w:suppressAutoHyphens/>
        <w:ind w:firstLine="1080"/>
        <w:rPr>
          <w:rFonts w:ascii="Arial" w:hAnsi="Arial"/>
          <w:sz w:val="22"/>
        </w:rPr>
      </w:pPr>
    </w:p>
    <w:p w14:paraId="7CE797EC" w14:textId="5480CF1B" w:rsidR="0081065A" w:rsidRPr="00BD1E86" w:rsidRDefault="00F435A0" w:rsidP="00BD1E86">
      <w:pPr>
        <w:suppressAutoHyphens/>
        <w:ind w:firstLine="1080"/>
        <w:rPr>
          <w:rFonts w:ascii="Arial" w:hAnsi="Arial"/>
          <w:sz w:val="22"/>
        </w:rPr>
      </w:pPr>
      <w:r>
        <w:rPr>
          <w:rFonts w:ascii="Arial" w:hAnsi="Arial"/>
          <w:sz w:val="22"/>
        </w:rPr>
        <w:t>n</w:t>
      </w:r>
      <w:r w:rsidR="0081065A" w:rsidRPr="00BD1E86">
        <w:rPr>
          <w:rFonts w:ascii="Arial" w:hAnsi="Arial"/>
          <w:sz w:val="22"/>
        </w:rPr>
        <w:t>) fournir à ses frais à La Financière agricole et au prêteur tous les renseignements et documents jugés nécessaires.</w:t>
      </w:r>
    </w:p>
    <w:p w14:paraId="5BBC357D" w14:textId="77777777" w:rsidR="00B74A15" w:rsidRPr="00BD1E86" w:rsidRDefault="00B74A15" w:rsidP="00BD1E86">
      <w:pPr>
        <w:rPr>
          <w:rFonts w:ascii="Arial" w:hAnsi="Arial"/>
          <w:sz w:val="22"/>
        </w:rPr>
      </w:pPr>
    </w:p>
    <w:p w14:paraId="5A48E6E1" w14:textId="77777777" w:rsidR="00F435A0" w:rsidRPr="00BD1E86" w:rsidRDefault="00F435A0" w:rsidP="00BD1E86">
      <w:pPr>
        <w:suppressAutoHyphens/>
        <w:rPr>
          <w:rFonts w:ascii="Arial" w:hAnsi="Arial"/>
          <w:sz w:val="22"/>
        </w:rPr>
      </w:pPr>
    </w:p>
    <w:p w14:paraId="2D124A37"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10- </w:t>
      </w:r>
      <w:r w:rsidRPr="00BD1E86">
        <w:rPr>
          <w:rFonts w:ascii="Arial" w:hAnsi="Arial"/>
          <w:b/>
          <w:sz w:val="22"/>
        </w:rPr>
        <w:t>DÉFAUT</w:t>
      </w:r>
    </w:p>
    <w:p w14:paraId="31B5D8DA" w14:textId="77777777" w:rsidR="007F5970" w:rsidRPr="00BD1E86" w:rsidRDefault="007F5970" w:rsidP="00BD1E86">
      <w:pPr>
        <w:suppressAutoHyphens/>
        <w:rPr>
          <w:rFonts w:ascii="Arial" w:hAnsi="Arial"/>
          <w:sz w:val="22"/>
        </w:rPr>
      </w:pPr>
    </w:p>
    <w:p w14:paraId="284CF7DE" w14:textId="77777777" w:rsidR="007F5970" w:rsidRPr="00BD1E86" w:rsidRDefault="007F5970" w:rsidP="00BD1E86">
      <w:pPr>
        <w:suppressAutoHyphens/>
        <w:ind w:firstLine="1080"/>
        <w:rPr>
          <w:rFonts w:ascii="Arial" w:hAnsi="Arial"/>
          <w:sz w:val="22"/>
        </w:rPr>
      </w:pPr>
      <w:r w:rsidRPr="00BD1E86">
        <w:rPr>
          <w:rFonts w:ascii="Arial" w:hAnsi="Arial"/>
          <w:sz w:val="22"/>
        </w:rPr>
        <w:t>L'emprunteur sera en défaut:</w:t>
      </w:r>
    </w:p>
    <w:p w14:paraId="2BCDBCDE" w14:textId="77777777" w:rsidR="007F5970" w:rsidRPr="00BD1E86" w:rsidRDefault="007F5970" w:rsidP="00BD1E86">
      <w:pPr>
        <w:suppressAutoHyphens/>
        <w:ind w:firstLine="1080"/>
        <w:rPr>
          <w:rFonts w:ascii="Arial" w:hAnsi="Arial"/>
          <w:sz w:val="22"/>
        </w:rPr>
      </w:pPr>
    </w:p>
    <w:p w14:paraId="0ED3537D" w14:textId="77777777" w:rsidR="007F5970" w:rsidRPr="00BD1E86" w:rsidRDefault="007F5970" w:rsidP="00BD1E86">
      <w:pPr>
        <w:suppressAutoHyphens/>
        <w:ind w:firstLine="1080"/>
        <w:rPr>
          <w:rFonts w:ascii="Arial" w:hAnsi="Arial"/>
          <w:sz w:val="22"/>
        </w:rPr>
      </w:pPr>
      <w:r w:rsidRPr="00BD1E86">
        <w:rPr>
          <w:rFonts w:ascii="Arial" w:hAnsi="Arial"/>
          <w:sz w:val="22"/>
        </w:rPr>
        <w:t>a) s'il ne se conforme pas aux obligations résultant des présentes;</w:t>
      </w:r>
    </w:p>
    <w:p w14:paraId="5C3696C9" w14:textId="77777777" w:rsidR="007F5970" w:rsidRPr="00BD1E86" w:rsidRDefault="007F5970" w:rsidP="00BD1E86">
      <w:pPr>
        <w:suppressAutoHyphens/>
        <w:ind w:firstLine="1080"/>
        <w:rPr>
          <w:rFonts w:ascii="Arial" w:hAnsi="Arial"/>
          <w:sz w:val="22"/>
        </w:rPr>
      </w:pPr>
    </w:p>
    <w:p w14:paraId="35437596" w14:textId="77777777" w:rsidR="007F5970" w:rsidRPr="00BD1E86" w:rsidRDefault="007F5970" w:rsidP="00BD1E86">
      <w:pPr>
        <w:suppressAutoHyphens/>
        <w:ind w:firstLine="1080"/>
        <w:rPr>
          <w:rFonts w:ascii="Arial" w:hAnsi="Arial"/>
          <w:sz w:val="22"/>
        </w:rPr>
      </w:pPr>
      <w:r w:rsidRPr="00BD1E86">
        <w:rPr>
          <w:rFonts w:ascii="Arial" w:hAnsi="Arial"/>
          <w:sz w:val="22"/>
        </w:rPr>
        <w:t>b) s'il ne paie pas, à leur échéance respective, chacun des versements de capital ou d'intérêts dus aux termes des présentes;</w:t>
      </w:r>
    </w:p>
    <w:p w14:paraId="7802C9CA" w14:textId="77777777" w:rsidR="007F5970" w:rsidRPr="00BD1E86" w:rsidRDefault="007F5970" w:rsidP="00BD1E86">
      <w:pPr>
        <w:suppressAutoHyphens/>
        <w:ind w:firstLine="1080"/>
        <w:rPr>
          <w:rFonts w:ascii="Arial" w:hAnsi="Arial"/>
          <w:sz w:val="22"/>
        </w:rPr>
      </w:pPr>
    </w:p>
    <w:p w14:paraId="1E044378" w14:textId="77777777" w:rsidR="007F5970" w:rsidRPr="00BD1E86" w:rsidRDefault="007F5970" w:rsidP="00BD1E86">
      <w:pPr>
        <w:suppressAutoHyphens/>
        <w:ind w:firstLine="1080"/>
        <w:rPr>
          <w:rFonts w:ascii="Arial" w:hAnsi="Arial"/>
          <w:sz w:val="22"/>
        </w:rPr>
      </w:pPr>
      <w:r w:rsidRPr="00BD1E86">
        <w:rPr>
          <w:rFonts w:ascii="Arial" w:hAnsi="Arial"/>
          <w:sz w:val="22"/>
        </w:rPr>
        <w:t>c) s'il fait cession de ses biens, est mis en faillite ou en liquidation, devient insolvable, se prévaut de la Loi sur les arrangements avec les créanciers des compagnies (</w:t>
      </w:r>
      <w:proofErr w:type="spellStart"/>
      <w:r w:rsidRPr="00BD1E86">
        <w:rPr>
          <w:rFonts w:ascii="Arial" w:hAnsi="Arial"/>
          <w:sz w:val="22"/>
        </w:rPr>
        <w:t>L.R.C</w:t>
      </w:r>
      <w:proofErr w:type="spellEnd"/>
      <w:r w:rsidRPr="00BD1E86">
        <w:rPr>
          <w:rFonts w:ascii="Arial" w:hAnsi="Arial"/>
          <w:sz w:val="22"/>
        </w:rPr>
        <w:t>. (1985), c. C-36);</w:t>
      </w:r>
    </w:p>
    <w:p w14:paraId="249D1A74" w14:textId="77777777" w:rsidR="007F5970" w:rsidRPr="00BD1E86" w:rsidRDefault="007F5970" w:rsidP="00BD1E86">
      <w:pPr>
        <w:suppressAutoHyphens/>
        <w:ind w:firstLine="1080"/>
        <w:rPr>
          <w:rFonts w:ascii="Arial" w:hAnsi="Arial"/>
          <w:sz w:val="22"/>
        </w:rPr>
      </w:pPr>
    </w:p>
    <w:p w14:paraId="3A0C8F09" w14:textId="77777777" w:rsidR="007F5970" w:rsidRPr="00BD1E86" w:rsidRDefault="007F5970" w:rsidP="00BD1E86">
      <w:pPr>
        <w:suppressAutoHyphens/>
        <w:ind w:firstLine="1080"/>
        <w:rPr>
          <w:rFonts w:ascii="Arial" w:hAnsi="Arial"/>
          <w:sz w:val="22"/>
        </w:rPr>
      </w:pPr>
      <w:r w:rsidRPr="00BD1E86">
        <w:rPr>
          <w:rFonts w:ascii="Arial" w:hAnsi="Arial"/>
          <w:sz w:val="22"/>
        </w:rPr>
        <w:t>d) s'il fait une déclaration fausse ou inexacte aux termes des présentes ou dans sa demande d'emprunt, ou s'il se révèle des droits susceptibles de modifier la situation déclarée et acceptée;</w:t>
      </w:r>
    </w:p>
    <w:p w14:paraId="0ED81D45" w14:textId="77777777" w:rsidR="007F5970" w:rsidRPr="00BD1E86" w:rsidRDefault="007F5970" w:rsidP="00BD1E86">
      <w:pPr>
        <w:suppressAutoHyphens/>
        <w:ind w:firstLine="1080"/>
        <w:rPr>
          <w:rFonts w:ascii="Arial" w:hAnsi="Arial"/>
          <w:sz w:val="22"/>
        </w:rPr>
      </w:pPr>
    </w:p>
    <w:p w14:paraId="13E7A11B" w14:textId="77777777" w:rsidR="007F5970" w:rsidRPr="00BD1E86" w:rsidRDefault="007F5970" w:rsidP="00BD1E86">
      <w:pPr>
        <w:suppressAutoHyphens/>
        <w:ind w:firstLine="1080"/>
        <w:rPr>
          <w:rFonts w:ascii="Arial" w:hAnsi="Arial"/>
          <w:sz w:val="22"/>
        </w:rPr>
      </w:pPr>
      <w:r w:rsidRPr="00BD1E86">
        <w:rPr>
          <w:rFonts w:ascii="Arial" w:hAnsi="Arial"/>
          <w:sz w:val="22"/>
        </w:rPr>
        <w:t>e) s'il n'emploie pas le montant du prêt selon l'utilisation prévue au certificat;</w:t>
      </w:r>
    </w:p>
    <w:p w14:paraId="381C55C3" w14:textId="77777777" w:rsidR="007F5970" w:rsidRPr="00BD1E86" w:rsidRDefault="007F5970" w:rsidP="00BD1E86">
      <w:pPr>
        <w:suppressAutoHyphens/>
        <w:ind w:firstLine="1080"/>
        <w:rPr>
          <w:rFonts w:ascii="Arial" w:hAnsi="Arial"/>
          <w:sz w:val="22"/>
        </w:rPr>
      </w:pPr>
    </w:p>
    <w:p w14:paraId="3212E239" w14:textId="77777777" w:rsidR="007F5970" w:rsidRPr="00BD1E86" w:rsidRDefault="007F5970" w:rsidP="00BD1E86">
      <w:pPr>
        <w:suppressAutoHyphens/>
        <w:ind w:firstLine="1080"/>
        <w:rPr>
          <w:rFonts w:ascii="Arial" w:hAnsi="Arial"/>
          <w:sz w:val="22"/>
        </w:rPr>
      </w:pPr>
      <w:r w:rsidRPr="00BD1E86">
        <w:rPr>
          <w:rFonts w:ascii="Arial" w:hAnsi="Arial"/>
          <w:sz w:val="22"/>
        </w:rPr>
        <w:t>f) si, le cas échéant, des intervenants ne se conforment pas aux engagements particuliers pris aux termes des présentes.</w:t>
      </w:r>
    </w:p>
    <w:p w14:paraId="197D6A05" w14:textId="77777777" w:rsidR="007F5970" w:rsidRPr="00BD1E86" w:rsidRDefault="007F5970" w:rsidP="00BD1E86">
      <w:pPr>
        <w:suppressAutoHyphens/>
        <w:ind w:firstLine="1080"/>
        <w:rPr>
          <w:rFonts w:ascii="Arial" w:hAnsi="Arial"/>
          <w:sz w:val="22"/>
        </w:rPr>
      </w:pPr>
    </w:p>
    <w:p w14:paraId="7B58F5F7" w14:textId="77777777" w:rsidR="007F5970" w:rsidRPr="00BD1E86" w:rsidRDefault="007F5970" w:rsidP="00BD1E86">
      <w:pPr>
        <w:suppressAutoHyphens/>
        <w:ind w:firstLine="1080"/>
        <w:rPr>
          <w:rFonts w:ascii="Arial" w:hAnsi="Arial"/>
          <w:sz w:val="22"/>
        </w:rPr>
      </w:pPr>
      <w:r w:rsidRPr="00BD1E86">
        <w:rPr>
          <w:rFonts w:ascii="Arial" w:hAnsi="Arial"/>
          <w:sz w:val="22"/>
        </w:rPr>
        <w:t>L'emprunteur sera en défaut par le seul écoulement du temps, sans nécessité d'avis ou de mise en demeure et le prêteur aura le droit, en pareil cas, sous réserve de ses autres droits et recours:</w:t>
      </w:r>
    </w:p>
    <w:p w14:paraId="1EE0EEC2" w14:textId="77777777" w:rsidR="007F5970" w:rsidRPr="00BD1E86" w:rsidRDefault="007F5970" w:rsidP="00BD1E86">
      <w:pPr>
        <w:suppressAutoHyphens/>
        <w:ind w:firstLine="1080"/>
        <w:rPr>
          <w:rFonts w:ascii="Arial" w:hAnsi="Arial"/>
          <w:sz w:val="22"/>
        </w:rPr>
      </w:pPr>
    </w:p>
    <w:p w14:paraId="36343CDA" w14:textId="77777777" w:rsidR="007F5970" w:rsidRPr="00BD1E86" w:rsidRDefault="007F5970" w:rsidP="00BD1E86">
      <w:pPr>
        <w:suppressAutoHyphens/>
        <w:ind w:firstLine="1080"/>
        <w:rPr>
          <w:rFonts w:ascii="Arial" w:hAnsi="Arial"/>
          <w:sz w:val="22"/>
        </w:rPr>
      </w:pPr>
      <w:r w:rsidRPr="00BD1E86">
        <w:rPr>
          <w:rFonts w:ascii="Arial" w:hAnsi="Arial"/>
          <w:sz w:val="22"/>
        </w:rPr>
        <w:t>1) d'exiger le paiement immédiat de la totalité de sa créance, en capital, intérêts, frais et accessoires;</w:t>
      </w:r>
    </w:p>
    <w:p w14:paraId="0D0F4FC4" w14:textId="77777777" w:rsidR="007F5970" w:rsidRPr="00BD1E86" w:rsidRDefault="007F5970" w:rsidP="00BD1E86">
      <w:pPr>
        <w:suppressAutoHyphens/>
        <w:ind w:firstLine="1080"/>
        <w:rPr>
          <w:rFonts w:ascii="Arial" w:hAnsi="Arial"/>
          <w:sz w:val="22"/>
        </w:rPr>
      </w:pPr>
    </w:p>
    <w:p w14:paraId="1F73BA24" w14:textId="77777777" w:rsidR="007F5970" w:rsidRPr="00BD1E86" w:rsidRDefault="007F5970" w:rsidP="00BD1E86">
      <w:pPr>
        <w:suppressAutoHyphens/>
        <w:ind w:firstLine="1080"/>
        <w:rPr>
          <w:rFonts w:ascii="Arial" w:hAnsi="Arial"/>
          <w:sz w:val="22"/>
        </w:rPr>
      </w:pPr>
      <w:r w:rsidRPr="00BD1E86">
        <w:rPr>
          <w:rFonts w:ascii="Arial" w:hAnsi="Arial"/>
          <w:sz w:val="22"/>
        </w:rPr>
        <w:t>2) d'exécuter toute obligation non respectée par l'emprunteur en lieu et place et aux frais de ce dernier.</w:t>
      </w:r>
    </w:p>
    <w:p w14:paraId="35B8C9CD" w14:textId="77777777" w:rsidR="007F5970" w:rsidRPr="00BD1E86" w:rsidRDefault="007F5970" w:rsidP="00BD1E86">
      <w:pPr>
        <w:suppressAutoHyphens/>
        <w:rPr>
          <w:rFonts w:ascii="Arial" w:hAnsi="Arial"/>
          <w:sz w:val="22"/>
        </w:rPr>
      </w:pPr>
    </w:p>
    <w:p w14:paraId="0D228555" w14:textId="3AEDA978" w:rsidR="007F5970" w:rsidRDefault="007F5970" w:rsidP="00BD1E86">
      <w:pPr>
        <w:suppressAutoHyphens/>
        <w:rPr>
          <w:rFonts w:ascii="Arial" w:hAnsi="Arial"/>
          <w:sz w:val="22"/>
        </w:rPr>
      </w:pPr>
    </w:p>
    <w:p w14:paraId="595C10DC" w14:textId="77777777" w:rsidR="003501B2" w:rsidRPr="00BD1E86" w:rsidRDefault="003501B2" w:rsidP="00BD1E86">
      <w:pPr>
        <w:suppressAutoHyphens/>
        <w:rPr>
          <w:rFonts w:ascii="Arial" w:hAnsi="Arial"/>
          <w:sz w:val="22"/>
        </w:rPr>
      </w:pPr>
    </w:p>
    <w:p w14:paraId="0061C8C7"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11- </w:t>
      </w:r>
      <w:r w:rsidRPr="00BD1E86">
        <w:rPr>
          <w:rFonts w:ascii="Arial" w:hAnsi="Arial"/>
          <w:b/>
          <w:sz w:val="22"/>
        </w:rPr>
        <w:t>RÉSILIATION OU RÉDUCTION DU PRÊT</w:t>
      </w:r>
    </w:p>
    <w:p w14:paraId="426024ED" w14:textId="77777777" w:rsidR="007F5970" w:rsidRPr="00BD1E86" w:rsidRDefault="007F5970" w:rsidP="00BD1E86">
      <w:pPr>
        <w:suppressAutoHyphens/>
        <w:rPr>
          <w:rFonts w:ascii="Arial" w:hAnsi="Arial"/>
          <w:sz w:val="22"/>
        </w:rPr>
      </w:pPr>
    </w:p>
    <w:p w14:paraId="7D757F7F" w14:textId="77777777" w:rsidR="007F5970" w:rsidRPr="00BD1E86" w:rsidRDefault="007F5970" w:rsidP="00BD1E86">
      <w:pPr>
        <w:suppressAutoHyphens/>
        <w:ind w:firstLine="1080"/>
        <w:rPr>
          <w:rFonts w:ascii="Arial" w:hAnsi="Arial"/>
          <w:sz w:val="22"/>
        </w:rPr>
      </w:pPr>
      <w:r w:rsidRPr="00BD1E86">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14:paraId="1FA92CD7" w14:textId="77777777" w:rsidR="007F5970" w:rsidRPr="00BD1E86" w:rsidRDefault="007F5970" w:rsidP="00BD1E86">
      <w:pPr>
        <w:suppressAutoHyphens/>
        <w:rPr>
          <w:rFonts w:ascii="Arial" w:hAnsi="Arial"/>
          <w:sz w:val="22"/>
        </w:rPr>
      </w:pPr>
    </w:p>
    <w:p w14:paraId="3829F7C4" w14:textId="77777777" w:rsidR="007F5970" w:rsidRPr="00BD1E86" w:rsidRDefault="007F5970" w:rsidP="00BD1E86">
      <w:pPr>
        <w:suppressAutoHyphens/>
        <w:rPr>
          <w:rFonts w:ascii="Arial" w:hAnsi="Arial"/>
          <w:sz w:val="22"/>
        </w:rPr>
      </w:pPr>
    </w:p>
    <w:p w14:paraId="3D12F4DE" w14:textId="77777777" w:rsidR="007F5970" w:rsidRPr="00BD1E86" w:rsidRDefault="007F5970" w:rsidP="00BD1E86">
      <w:pPr>
        <w:suppressAutoHyphens/>
        <w:ind w:firstLine="360"/>
        <w:rPr>
          <w:rFonts w:ascii="Arial" w:hAnsi="Arial"/>
          <w:b/>
          <w:sz w:val="22"/>
        </w:rPr>
      </w:pPr>
      <w:r w:rsidRPr="00BD1E86">
        <w:rPr>
          <w:rFonts w:ascii="Arial" w:hAnsi="Arial"/>
          <w:sz w:val="22"/>
        </w:rPr>
        <w:t>12-</w:t>
      </w:r>
      <w:r w:rsidRPr="00BD1E86">
        <w:rPr>
          <w:rFonts w:ascii="Arial" w:hAnsi="Arial"/>
          <w:b/>
          <w:sz w:val="22"/>
        </w:rPr>
        <w:t xml:space="preserve"> INDIVISIBILITÉ</w:t>
      </w:r>
    </w:p>
    <w:p w14:paraId="1B48BA3F" w14:textId="77777777" w:rsidR="007F5970" w:rsidRPr="00BD1E86" w:rsidRDefault="007F5970" w:rsidP="00BD1E86">
      <w:pPr>
        <w:suppressAutoHyphens/>
        <w:rPr>
          <w:rFonts w:ascii="Arial" w:hAnsi="Arial"/>
          <w:sz w:val="22"/>
        </w:rPr>
      </w:pPr>
    </w:p>
    <w:p w14:paraId="501DD54F" w14:textId="77777777" w:rsidR="007F5970" w:rsidRPr="00BD1E86" w:rsidRDefault="007F5970" w:rsidP="00BD1E86">
      <w:pPr>
        <w:suppressAutoHyphens/>
        <w:ind w:firstLine="1080"/>
        <w:rPr>
          <w:rFonts w:ascii="Arial" w:hAnsi="Arial"/>
          <w:sz w:val="22"/>
        </w:rPr>
      </w:pPr>
      <w:r w:rsidRPr="00BD1E86">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14:paraId="238D0A0C" w14:textId="77777777" w:rsidR="007F5970" w:rsidRPr="00BD1E86" w:rsidRDefault="007F5970" w:rsidP="00BD1E86">
      <w:pPr>
        <w:suppressAutoHyphens/>
        <w:rPr>
          <w:rFonts w:ascii="Arial" w:hAnsi="Arial"/>
          <w:sz w:val="22"/>
        </w:rPr>
      </w:pPr>
    </w:p>
    <w:p w14:paraId="74C739BC" w14:textId="39CE2486" w:rsidR="007F5970" w:rsidRDefault="007F5970" w:rsidP="00BD1E86">
      <w:pPr>
        <w:suppressAutoHyphens/>
        <w:rPr>
          <w:rFonts w:ascii="Arial" w:hAnsi="Arial"/>
          <w:sz w:val="22"/>
        </w:rPr>
      </w:pPr>
    </w:p>
    <w:p w14:paraId="345BF9E7" w14:textId="77777777" w:rsidR="00F435A0" w:rsidRPr="00BD1E86" w:rsidRDefault="00F435A0" w:rsidP="00BD1E86">
      <w:pPr>
        <w:suppressAutoHyphens/>
        <w:rPr>
          <w:rFonts w:ascii="Arial" w:hAnsi="Arial"/>
          <w:sz w:val="22"/>
        </w:rPr>
      </w:pPr>
    </w:p>
    <w:p w14:paraId="19FED729" w14:textId="77777777" w:rsidR="007F5970" w:rsidRPr="00BD1E86" w:rsidRDefault="007F5970" w:rsidP="00BD1E86">
      <w:pPr>
        <w:suppressAutoHyphens/>
        <w:ind w:firstLine="360"/>
        <w:rPr>
          <w:rFonts w:ascii="Arial" w:hAnsi="Arial"/>
          <w:b/>
          <w:sz w:val="22"/>
        </w:rPr>
      </w:pPr>
      <w:r w:rsidRPr="00BD1E86">
        <w:rPr>
          <w:rFonts w:ascii="Arial" w:hAnsi="Arial"/>
          <w:sz w:val="22"/>
        </w:rPr>
        <w:t>13-</w:t>
      </w:r>
      <w:r w:rsidRPr="00BD1E86">
        <w:rPr>
          <w:rFonts w:ascii="Arial" w:hAnsi="Arial"/>
          <w:b/>
          <w:sz w:val="22"/>
        </w:rPr>
        <w:t xml:space="preserve"> SOLIDARITÉ</w:t>
      </w:r>
    </w:p>
    <w:p w14:paraId="60910F18" w14:textId="77777777" w:rsidR="007F5970" w:rsidRPr="00BD1E86" w:rsidRDefault="007F5970" w:rsidP="00BD1E86">
      <w:pPr>
        <w:suppressAutoHyphens/>
        <w:rPr>
          <w:rFonts w:ascii="Arial" w:hAnsi="Arial"/>
          <w:sz w:val="22"/>
        </w:rPr>
      </w:pPr>
    </w:p>
    <w:p w14:paraId="37FCE555" w14:textId="77777777" w:rsidR="007F5970" w:rsidRPr="00BD1E86" w:rsidRDefault="007F5970" w:rsidP="00BD1E86">
      <w:pPr>
        <w:suppressAutoHyphens/>
        <w:ind w:firstLine="1080"/>
        <w:rPr>
          <w:rFonts w:ascii="Arial" w:hAnsi="Arial"/>
          <w:sz w:val="22"/>
        </w:rPr>
      </w:pPr>
      <w:r w:rsidRPr="00BD1E86">
        <w:rPr>
          <w:rFonts w:ascii="Arial" w:hAnsi="Arial"/>
          <w:sz w:val="22"/>
        </w:rPr>
        <w:t>Si le terme emprunteur désigne plus d'une personne, chacune d'elles est solidairement responsable des obligations stipulées au présent acte et dans toute convention de renouvellement, le cas échéant.</w:t>
      </w:r>
    </w:p>
    <w:p w14:paraId="7BF6D101" w14:textId="77777777" w:rsidR="007F5970" w:rsidRPr="00BD1E86" w:rsidRDefault="007F5970" w:rsidP="00BD1E86">
      <w:pPr>
        <w:suppressAutoHyphens/>
        <w:rPr>
          <w:rFonts w:ascii="Arial" w:hAnsi="Arial"/>
          <w:sz w:val="22"/>
        </w:rPr>
      </w:pPr>
    </w:p>
    <w:p w14:paraId="46BD1F7B" w14:textId="77777777" w:rsidR="007F5970" w:rsidRPr="00BD1E86" w:rsidRDefault="007F5970" w:rsidP="00BD1E86">
      <w:pPr>
        <w:suppressAutoHyphens/>
        <w:rPr>
          <w:rFonts w:ascii="Arial" w:hAnsi="Arial"/>
          <w:sz w:val="22"/>
        </w:rPr>
      </w:pPr>
    </w:p>
    <w:p w14:paraId="606D7EEF"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14- </w:t>
      </w:r>
      <w:r w:rsidRPr="00BD1E86">
        <w:rPr>
          <w:rFonts w:ascii="Arial" w:hAnsi="Arial"/>
          <w:b/>
          <w:sz w:val="22"/>
        </w:rPr>
        <w:t>FRAIS D'EMPRUNT</w:t>
      </w:r>
    </w:p>
    <w:p w14:paraId="63AB7B14" w14:textId="77777777" w:rsidR="007F5970" w:rsidRPr="00BD1E86" w:rsidRDefault="007F5970" w:rsidP="00BD1E86">
      <w:pPr>
        <w:suppressAutoHyphens/>
        <w:rPr>
          <w:rFonts w:ascii="Arial" w:hAnsi="Arial"/>
          <w:sz w:val="22"/>
        </w:rPr>
      </w:pPr>
    </w:p>
    <w:p w14:paraId="449D8974" w14:textId="508826DF" w:rsidR="007F5970" w:rsidRPr="00BD1E86" w:rsidRDefault="007F5970" w:rsidP="00BD1E86">
      <w:pPr>
        <w:suppressAutoHyphens/>
        <w:ind w:firstLine="1080"/>
        <w:rPr>
          <w:rFonts w:ascii="Arial" w:hAnsi="Arial"/>
          <w:sz w:val="22"/>
        </w:rPr>
      </w:pPr>
      <w:r w:rsidRPr="00BD1E86">
        <w:rPr>
          <w:rFonts w:ascii="Arial" w:hAnsi="Arial"/>
          <w:sz w:val="22"/>
        </w:rPr>
        <w:t>L'emprunteur paiera les frais et honoraires des présentes, tous les déboursés concernant la mise au point de son dossier ainsi que le coût de tous documents exigibles tant par le prêteur que par La</w:t>
      </w:r>
      <w:r w:rsidR="00F435A0">
        <w:rPr>
          <w:rFonts w:ascii="Arial" w:hAnsi="Arial"/>
          <w:sz w:val="22"/>
        </w:rPr>
        <w:t> </w:t>
      </w:r>
      <w:r w:rsidRPr="00BD1E86">
        <w:rPr>
          <w:rFonts w:ascii="Arial" w:hAnsi="Arial"/>
          <w:sz w:val="22"/>
        </w:rPr>
        <w:t>Financière agricole aux termes des présentes ou du certificat.</w:t>
      </w:r>
    </w:p>
    <w:p w14:paraId="6AAF0326" w14:textId="77777777" w:rsidR="007F5970" w:rsidRPr="00BD1E86" w:rsidRDefault="007F5970" w:rsidP="00BD1E86">
      <w:pPr>
        <w:suppressAutoHyphens/>
        <w:rPr>
          <w:rFonts w:ascii="Arial" w:hAnsi="Arial"/>
          <w:sz w:val="22"/>
        </w:rPr>
      </w:pPr>
    </w:p>
    <w:p w14:paraId="5718CB1B" w14:textId="77777777" w:rsidR="007F5970" w:rsidRPr="00BD1E86" w:rsidRDefault="007F5970" w:rsidP="00BD1E86">
      <w:pPr>
        <w:suppressAutoHyphens/>
        <w:rPr>
          <w:rFonts w:ascii="Arial" w:hAnsi="Arial"/>
          <w:sz w:val="22"/>
        </w:rPr>
      </w:pPr>
    </w:p>
    <w:p w14:paraId="6D349FC6"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15- </w:t>
      </w:r>
      <w:r w:rsidRPr="00BD1E86">
        <w:rPr>
          <w:rFonts w:ascii="Arial" w:hAnsi="Arial"/>
          <w:b/>
          <w:sz w:val="22"/>
        </w:rPr>
        <w:t>ÉLECTION DE DOMICILE</w:t>
      </w:r>
    </w:p>
    <w:p w14:paraId="16E26E63" w14:textId="77777777" w:rsidR="007F5970" w:rsidRPr="00BD1E86" w:rsidRDefault="007F5970" w:rsidP="00BD1E86">
      <w:pPr>
        <w:suppressAutoHyphens/>
        <w:rPr>
          <w:rFonts w:ascii="Arial" w:hAnsi="Arial"/>
          <w:sz w:val="22"/>
        </w:rPr>
      </w:pPr>
    </w:p>
    <w:p w14:paraId="07B17E65" w14:textId="77777777" w:rsidR="007F5970" w:rsidRPr="00BD1E86" w:rsidRDefault="007F5970" w:rsidP="00BD1E86">
      <w:pPr>
        <w:suppressAutoHyphens/>
        <w:ind w:firstLine="1080"/>
        <w:rPr>
          <w:rFonts w:ascii="Arial" w:hAnsi="Arial"/>
          <w:sz w:val="22"/>
        </w:rPr>
      </w:pPr>
      <w:r w:rsidRPr="00BD1E86">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r w:rsidRPr="00BD1E86">
        <w:rPr>
          <w:rFonts w:ascii="Arial" w:hAnsi="Arial"/>
          <w:sz w:val="22"/>
        </w:rPr>
        <w:t>, le tout conformément à l'article 83 du Code civil du Québec.</w:t>
      </w:r>
    </w:p>
    <w:p w14:paraId="3F4AA589" w14:textId="77777777" w:rsidR="007F5970" w:rsidRPr="00BD1E86" w:rsidRDefault="007F5970" w:rsidP="00BD1E86">
      <w:pPr>
        <w:suppressAutoHyphens/>
        <w:rPr>
          <w:rFonts w:ascii="Arial" w:hAnsi="Arial"/>
          <w:sz w:val="22"/>
        </w:rPr>
      </w:pPr>
    </w:p>
    <w:p w14:paraId="2DBD3F21" w14:textId="77777777" w:rsidR="007F5970" w:rsidRPr="00BD1E86" w:rsidRDefault="007F5970" w:rsidP="00BD1E86">
      <w:pPr>
        <w:suppressAutoHyphens/>
        <w:rPr>
          <w:rFonts w:ascii="Arial" w:hAnsi="Arial"/>
          <w:sz w:val="22"/>
        </w:rPr>
      </w:pPr>
    </w:p>
    <w:p w14:paraId="502B9DF8" w14:textId="77777777" w:rsidR="007F5970" w:rsidRPr="00BD1E86" w:rsidRDefault="007F5970" w:rsidP="00BD1E86">
      <w:pPr>
        <w:suppressAutoHyphens/>
        <w:ind w:firstLine="360"/>
        <w:rPr>
          <w:rFonts w:ascii="Arial" w:hAnsi="Arial"/>
          <w:b/>
          <w:sz w:val="22"/>
        </w:rPr>
      </w:pPr>
      <w:r w:rsidRPr="00BD1E86">
        <w:rPr>
          <w:rFonts w:ascii="Arial" w:hAnsi="Arial"/>
          <w:sz w:val="22"/>
        </w:rPr>
        <w:t xml:space="preserve">16- </w:t>
      </w:r>
      <w:r w:rsidRPr="00BD1E86">
        <w:rPr>
          <w:rFonts w:ascii="Arial" w:hAnsi="Arial"/>
          <w:b/>
          <w:sz w:val="22"/>
        </w:rPr>
        <w:t>INTERPRÉTATION</w:t>
      </w:r>
    </w:p>
    <w:p w14:paraId="345809C9" w14:textId="77777777" w:rsidR="007F5970" w:rsidRPr="00BD1E86" w:rsidRDefault="007F5970" w:rsidP="00BD1E86">
      <w:pPr>
        <w:suppressAutoHyphens/>
        <w:rPr>
          <w:rFonts w:ascii="Arial" w:hAnsi="Arial"/>
          <w:b/>
          <w:sz w:val="22"/>
        </w:rPr>
      </w:pPr>
    </w:p>
    <w:p w14:paraId="307C43EE" w14:textId="77777777" w:rsidR="007F5970" w:rsidRPr="00BD1E86" w:rsidRDefault="007F5970" w:rsidP="00BD1E86">
      <w:pPr>
        <w:suppressAutoHyphens/>
        <w:ind w:firstLine="1080"/>
        <w:rPr>
          <w:rFonts w:ascii="Arial" w:hAnsi="Arial"/>
          <w:sz w:val="22"/>
        </w:rPr>
      </w:pPr>
      <w:r w:rsidRPr="00BD1E86">
        <w:rPr>
          <w:rFonts w:ascii="Arial" w:hAnsi="Arial"/>
          <w:sz w:val="22"/>
        </w:rPr>
        <w:t>Chaque fois que le contexte l'exige, tout mot écrit au singulier comprend aussi le pluriel, et vice versa, et tout mot écrit au genre masculin comprend aussi le genre féminin.</w:t>
      </w:r>
    </w:p>
    <w:p w14:paraId="2A46C81F" w14:textId="77777777" w:rsidR="007F5970" w:rsidRPr="00BD1E86" w:rsidRDefault="007F5970" w:rsidP="00BD1E86">
      <w:pPr>
        <w:suppressAutoHyphens/>
        <w:rPr>
          <w:rFonts w:ascii="Arial" w:hAnsi="Arial"/>
          <w:sz w:val="22"/>
        </w:rPr>
      </w:pPr>
    </w:p>
    <w:p w14:paraId="78780BC0" w14:textId="77777777" w:rsidR="007F5970" w:rsidRPr="00BD1E86" w:rsidRDefault="007F5970" w:rsidP="00BD1E86">
      <w:pPr>
        <w:suppressAutoHyphens/>
        <w:rPr>
          <w:rFonts w:ascii="Arial" w:hAnsi="Arial"/>
          <w:sz w:val="22"/>
        </w:rPr>
      </w:pPr>
    </w:p>
    <w:p w14:paraId="3067B153" w14:textId="77777777" w:rsidR="007F5970" w:rsidRDefault="007F5970" w:rsidP="00BD1E86">
      <w:pPr>
        <w:suppressAutoHyphens/>
        <w:ind w:firstLine="1080"/>
        <w:rPr>
          <w:rFonts w:ascii="Arial" w:hAnsi="Arial"/>
          <w:sz w:val="22"/>
        </w:rPr>
      </w:pPr>
      <w:r w:rsidRPr="00BD1E86">
        <w:rPr>
          <w:rFonts w:ascii="Arial" w:hAnsi="Arial"/>
          <w:sz w:val="22"/>
        </w:rPr>
        <w:fldChar w:fldCharType="begin"/>
      </w:r>
      <w:r w:rsidRPr="00BD1E86">
        <w:rPr>
          <w:rFonts w:ascii="Arial" w:hAnsi="Arial"/>
          <w:sz w:val="22"/>
        </w:rPr>
        <w:instrText xml:space="preserve"> FILLIN  \* MERGEFORMAT </w:instrText>
      </w:r>
      <w:r w:rsidRPr="00BD1E86">
        <w:rPr>
          <w:rFonts w:ascii="Arial" w:hAnsi="Arial"/>
          <w:sz w:val="22"/>
        </w:rPr>
        <w:fldChar w:fldCharType="separate"/>
      </w:r>
      <w:r w:rsidRPr="00BD1E86">
        <w:rPr>
          <w:rFonts w:ascii="Arial" w:hAnsi="Arial"/>
          <w:sz w:val="22"/>
        </w:rPr>
        <w:t>SAISIE</w:t>
      </w:r>
      <w:r w:rsidRPr="00BD1E86">
        <w:rPr>
          <w:rFonts w:ascii="Arial" w:hAnsi="Arial"/>
          <w:sz w:val="22"/>
        </w:rPr>
        <w:fldChar w:fldCharType="end"/>
      </w:r>
    </w:p>
    <w:sectPr w:rsidR="007F5970" w:rsidSect="00E76E22">
      <w:headerReference w:type="default" r:id="rId7"/>
      <w:footerReference w:type="default" r:id="rId8"/>
      <w:footerReference w:type="first" r:id="rId9"/>
      <w:pgSz w:w="12240" w:h="20160" w:code="5"/>
      <w:pgMar w:top="3170" w:right="1009" w:bottom="2880" w:left="4031" w:header="2302" w:footer="10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8A0D" w14:textId="77777777" w:rsidR="003D0F00" w:rsidRDefault="003D0F00" w:rsidP="007F5970">
      <w:r>
        <w:separator/>
      </w:r>
    </w:p>
  </w:endnote>
  <w:endnote w:type="continuationSeparator" w:id="0">
    <w:p w14:paraId="301DB8C1" w14:textId="77777777" w:rsidR="003D0F00" w:rsidRDefault="003D0F00" w:rsidP="007F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E3FC" w14:textId="52EA2266" w:rsidR="00180C04" w:rsidRDefault="009C5428">
    <w:pPr>
      <w:pStyle w:val="Pieddepage"/>
    </w:pPr>
    <w:r>
      <w:rPr>
        <w:noProof/>
      </w:rPr>
      <mc:AlternateContent>
        <mc:Choice Requires="wps">
          <w:drawing>
            <wp:anchor distT="0" distB="0" distL="114300" distR="114300" simplePos="0" relativeHeight="251658240" behindDoc="0" locked="0" layoutInCell="0" allowOverlap="1" wp14:anchorId="6D958E35" wp14:editId="7540D2F6">
              <wp:simplePos x="0" y="0"/>
              <wp:positionH relativeFrom="column">
                <wp:posOffset>-1828800</wp:posOffset>
              </wp:positionH>
              <wp:positionV relativeFrom="paragraph">
                <wp:posOffset>88265</wp:posOffset>
              </wp:positionV>
              <wp:extent cx="915035" cy="251460"/>
              <wp:effectExtent l="0" t="0" r="0" b="0"/>
              <wp:wrapNone/>
              <wp:docPr id="742412110" name="Rectangle 1">
                <a:extLst xmlns:a="http://schemas.openxmlformats.org/drawingml/2006/main">
                  <a:ext uri="{FF2B5EF4-FFF2-40B4-BE49-F238E27FC236}">
                    <a16:creationId xmlns:a16="http://schemas.microsoft.com/office/drawing/2014/main" id="{E09478AE-4C5B-4209-BF36-49C8A9DDBB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DA3DD7" w14:textId="5D92DA7B" w:rsidR="00180C04" w:rsidRDefault="00180C04">
                          <w:pPr>
                            <w:rPr>
                              <w:rFonts w:ascii="Arial" w:hAnsi="Arial"/>
                              <w:sz w:val="16"/>
                            </w:rPr>
                          </w:pPr>
                          <w:r>
                            <w:rPr>
                              <w:rFonts w:ascii="Arial" w:hAnsi="Arial"/>
                              <w:sz w:val="16"/>
                            </w:rPr>
                            <w:t>300</w:t>
                          </w:r>
                          <w:r w:rsidR="00EE6637">
                            <w:rPr>
                              <w:rFonts w:ascii="Arial" w:hAnsi="Arial"/>
                              <w:sz w:val="16"/>
                            </w:rPr>
                            <w:t>3.</w:t>
                          </w:r>
                          <w:r w:rsidR="00D567CB">
                            <w:rPr>
                              <w:rFonts w:ascii="Arial" w:hAnsi="Arial"/>
                              <w:sz w:val="16"/>
                            </w:rPr>
                            <w:t>c</w:t>
                          </w:r>
                          <w:r w:rsidR="00EE6637">
                            <w:rPr>
                              <w:rFonts w:ascii="Arial" w:hAnsi="Arial"/>
                              <w:sz w:val="16"/>
                            </w:rPr>
                            <w:t>+.</w:t>
                          </w:r>
                          <w:r w:rsidR="00F435A0">
                            <w:rPr>
                              <w:rFonts w:ascii="Arial" w:hAnsi="Arial"/>
                              <w:sz w:val="16"/>
                            </w:rPr>
                            <w:t>2</w:t>
                          </w:r>
                          <w:r w:rsidR="00FA0BBD">
                            <w:rPr>
                              <w:rFonts w:ascii="Arial" w:hAnsi="Arial"/>
                              <w:sz w:val="16"/>
                            </w:rPr>
                            <w:t>6</w:t>
                          </w:r>
                          <w:r w:rsidR="00EE6637">
                            <w:rPr>
                              <w:rFonts w:ascii="Arial" w:hAns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58E35" id="Rectangle 1" o:spid="_x0000_s1026" style="position:absolute;left:0;text-align:left;margin-left:-2in;margin-top:6.95pt;width:72.0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" o:allowincell="f" filled="f" stroked="f" strokeweight="0">
              <v:textbox inset="0,0,0,0">
                <w:txbxContent>
                  <w:p w14:paraId="6EDA3DD7" w14:textId="5D92DA7B" w:rsidR="00180C04" w:rsidRDefault="00180C04">
                    <w:pPr>
                      <w:rPr>
                        <w:rFonts w:ascii="Arial" w:hAnsi="Arial"/>
                        <w:sz w:val="16"/>
                      </w:rPr>
                    </w:pPr>
                    <w:r>
                      <w:rPr>
                        <w:rFonts w:ascii="Arial" w:hAnsi="Arial"/>
                        <w:sz w:val="16"/>
                      </w:rPr>
                      <w:t>300</w:t>
                    </w:r>
                    <w:r w:rsidR="00EE6637">
                      <w:rPr>
                        <w:rFonts w:ascii="Arial" w:hAnsi="Arial"/>
                        <w:sz w:val="16"/>
                      </w:rPr>
                      <w:t>3.</w:t>
                    </w:r>
                    <w:r w:rsidR="00D567CB">
                      <w:rPr>
                        <w:rFonts w:ascii="Arial" w:hAnsi="Arial"/>
                        <w:sz w:val="16"/>
                      </w:rPr>
                      <w:t>c</w:t>
                    </w:r>
                    <w:r w:rsidR="00EE6637">
                      <w:rPr>
                        <w:rFonts w:ascii="Arial" w:hAnsi="Arial"/>
                        <w:sz w:val="16"/>
                      </w:rPr>
                      <w:t>+.</w:t>
                    </w:r>
                    <w:r w:rsidR="00F435A0">
                      <w:rPr>
                        <w:rFonts w:ascii="Arial" w:hAnsi="Arial"/>
                        <w:sz w:val="16"/>
                      </w:rPr>
                      <w:t>2</w:t>
                    </w:r>
                    <w:r w:rsidR="00FA0BBD">
                      <w:rPr>
                        <w:rFonts w:ascii="Arial" w:hAnsi="Arial"/>
                        <w:sz w:val="16"/>
                      </w:rPr>
                      <w:t>6</w:t>
                    </w:r>
                    <w:r w:rsidR="00EE6637">
                      <w:rPr>
                        <w:rFonts w:ascii="Arial" w:hAnsi="Arial"/>
                        <w:sz w:val="16"/>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AB7" w14:textId="45D5333C" w:rsidR="00180C04" w:rsidRDefault="009C5428">
    <w:pPr>
      <w:pStyle w:val="Pieddepage"/>
    </w:pPr>
    <w:r>
      <w:rPr>
        <w:noProof/>
      </w:rPr>
      <mc:AlternateContent>
        <mc:Choice Requires="wps">
          <w:drawing>
            <wp:anchor distT="0" distB="0" distL="114300" distR="114300" simplePos="0" relativeHeight="251658241" behindDoc="0" locked="0" layoutInCell="0" allowOverlap="1" wp14:anchorId="1D7D66B7" wp14:editId="2A6F7D45">
              <wp:simplePos x="0" y="0"/>
              <wp:positionH relativeFrom="column">
                <wp:posOffset>-1828800</wp:posOffset>
              </wp:positionH>
              <wp:positionV relativeFrom="paragraph">
                <wp:posOffset>88265</wp:posOffset>
              </wp:positionV>
              <wp:extent cx="915035" cy="260985"/>
              <wp:effectExtent l="0" t="0" r="0" b="0"/>
              <wp:wrapNone/>
              <wp:docPr id="1127332385" name="Rectangle 2">
                <a:extLst xmlns:a="http://schemas.openxmlformats.org/drawingml/2006/main">
                  <a:ext uri="{FF2B5EF4-FFF2-40B4-BE49-F238E27FC236}">
                    <a16:creationId xmlns:a16="http://schemas.microsoft.com/office/drawing/2014/main" id="{562B2330-5F6D-4799-B822-25B797C899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2B3435" w14:textId="65D49498" w:rsidR="00180C04" w:rsidRDefault="00180C04">
                          <w:pPr>
                            <w:rPr>
                              <w:rFonts w:ascii="Arial" w:hAnsi="Arial"/>
                              <w:sz w:val="16"/>
                            </w:rPr>
                          </w:pPr>
                          <w:r>
                            <w:rPr>
                              <w:rFonts w:ascii="Arial" w:hAnsi="Arial"/>
                              <w:sz w:val="16"/>
                            </w:rPr>
                            <w:t>3003.</w:t>
                          </w:r>
                          <w:r w:rsidR="00D567CB">
                            <w:rPr>
                              <w:rFonts w:ascii="Arial" w:hAnsi="Arial"/>
                              <w:sz w:val="16"/>
                            </w:rPr>
                            <w:t>c</w:t>
                          </w:r>
                          <w:r w:rsidR="00EE6637">
                            <w:rPr>
                              <w:rFonts w:ascii="Arial" w:hAnsi="Arial"/>
                              <w:sz w:val="16"/>
                            </w:rPr>
                            <w:t>+.</w:t>
                          </w:r>
                          <w:r w:rsidR="00F435A0">
                            <w:rPr>
                              <w:rFonts w:ascii="Arial" w:hAnsi="Arial"/>
                              <w:sz w:val="16"/>
                            </w:rPr>
                            <w:t>2</w:t>
                          </w:r>
                          <w:r w:rsidR="00815782">
                            <w:rPr>
                              <w:rFonts w:ascii="Arial" w:hAnsi="Arial"/>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D66B7" id="Rectangle 2" o:spid="_x0000_s1027" style="position:absolute;left:0;text-align:left;margin-left:-2in;margin-top:6.95pt;width:72.05pt;height:2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" o:allowincell="f" filled="f" stroked="f" strokeweight="0">
              <v:textbox inset="0,0,0,0">
                <w:txbxContent>
                  <w:p w14:paraId="582B3435" w14:textId="65D49498" w:rsidR="00180C04" w:rsidRDefault="00180C04">
                    <w:pPr>
                      <w:rPr>
                        <w:rFonts w:ascii="Arial" w:hAnsi="Arial"/>
                        <w:sz w:val="16"/>
                      </w:rPr>
                    </w:pPr>
                    <w:r>
                      <w:rPr>
                        <w:rFonts w:ascii="Arial" w:hAnsi="Arial"/>
                        <w:sz w:val="16"/>
                      </w:rPr>
                      <w:t>3003.</w:t>
                    </w:r>
                    <w:r w:rsidR="00D567CB">
                      <w:rPr>
                        <w:rFonts w:ascii="Arial" w:hAnsi="Arial"/>
                        <w:sz w:val="16"/>
                      </w:rPr>
                      <w:t>c</w:t>
                    </w:r>
                    <w:r w:rsidR="00EE6637">
                      <w:rPr>
                        <w:rFonts w:ascii="Arial" w:hAnsi="Arial"/>
                        <w:sz w:val="16"/>
                      </w:rPr>
                      <w:t>+.</w:t>
                    </w:r>
                    <w:r w:rsidR="00F435A0">
                      <w:rPr>
                        <w:rFonts w:ascii="Arial" w:hAnsi="Arial"/>
                        <w:sz w:val="16"/>
                      </w:rPr>
                      <w:t>2</w:t>
                    </w:r>
                    <w:r w:rsidR="00815782">
                      <w:rPr>
                        <w:rFonts w:ascii="Arial" w:hAnsi="Arial"/>
                        <w:sz w:val="16"/>
                      </w:rPr>
                      <w:t>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3287" w14:textId="77777777" w:rsidR="003D0F00" w:rsidRDefault="003D0F00" w:rsidP="007F5970">
      <w:r>
        <w:separator/>
      </w:r>
    </w:p>
  </w:footnote>
  <w:footnote w:type="continuationSeparator" w:id="0">
    <w:p w14:paraId="25EE9D68" w14:textId="77777777" w:rsidR="003D0F00" w:rsidRDefault="003D0F00" w:rsidP="007F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10E" w14:textId="77777777" w:rsidR="00180C04" w:rsidRDefault="00180C04">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5C5AE1">
      <w:rPr>
        <w:rStyle w:val="Numrodepage"/>
        <w:rFonts w:ascii="Arial" w:hAnsi="Arial"/>
        <w:noProof/>
        <w:sz w:val="22"/>
      </w:rPr>
      <w:t>2</w:t>
    </w:r>
    <w:r>
      <w:rPr>
        <w:rStyle w:val="Numrodepage"/>
        <w:rFonts w:ascii="Arial" w:hAnsi="Arial"/>
        <w:sz w:val="22"/>
      </w:rPr>
      <w:fldChar w:fldCharType="end"/>
    </w:r>
  </w:p>
  <w:p w14:paraId="195563C9" w14:textId="77777777" w:rsidR="00180C04" w:rsidRDefault="00180C04">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E148D72"/>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5E404CE"/>
    <w:multiLevelType w:val="hybridMultilevel"/>
    <w:tmpl w:val="5E1812F6"/>
    <w:lvl w:ilvl="0" w:tplc="31E22172">
      <w:start w:val="1"/>
      <w:numFmt w:val="lowerRoman"/>
      <w:lvlText w:val="%1)"/>
      <w:lvlJc w:val="left"/>
      <w:pPr>
        <w:ind w:left="1854" w:hanging="72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3" w15:restartNumberingAfterBreak="0">
    <w:nsid w:val="5CF7353F"/>
    <w:multiLevelType w:val="hybridMultilevel"/>
    <w:tmpl w:val="D7268FDE"/>
    <w:lvl w:ilvl="0" w:tplc="A67EBE8E">
      <w:start w:val="3003"/>
      <w:numFmt w:val="bullet"/>
      <w:lvlText w:val="-"/>
      <w:lvlJc w:val="left"/>
      <w:pPr>
        <w:ind w:left="720" w:hanging="360"/>
      </w:pPr>
      <w:rPr>
        <w:rFonts w:ascii="Arial" w:eastAsia="Times New Roman"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59F5918"/>
    <w:multiLevelType w:val="hybridMultilevel"/>
    <w:tmpl w:val="D45A15DE"/>
    <w:lvl w:ilvl="0" w:tplc="229E8EB8">
      <w:start w:val="1"/>
      <w:numFmt w:val="low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num w:numId="1" w16cid:durableId="1762600369">
    <w:abstractNumId w:val="1"/>
  </w:num>
  <w:num w:numId="2" w16cid:durableId="2113742823">
    <w:abstractNumId w:val="2"/>
  </w:num>
  <w:num w:numId="3" w16cid:durableId="524095435">
    <w:abstractNumId w:val="3"/>
  </w:num>
  <w:num w:numId="4" w16cid:durableId="638455860">
    <w:abstractNumId w:val="4"/>
  </w:num>
  <w:num w:numId="5" w16cid:durableId="94804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hyphenationZone w:val="425"/>
  <w:doNotHyphenateCaps/>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22"/>
    <w:rsid w:val="0001772E"/>
    <w:rsid w:val="00042259"/>
    <w:rsid w:val="00077B39"/>
    <w:rsid w:val="000E7262"/>
    <w:rsid w:val="00104029"/>
    <w:rsid w:val="001271C0"/>
    <w:rsid w:val="0017753C"/>
    <w:rsid w:val="00180C04"/>
    <w:rsid w:val="001949A4"/>
    <w:rsid w:val="001B0F09"/>
    <w:rsid w:val="001F45FD"/>
    <w:rsid w:val="0022306C"/>
    <w:rsid w:val="002B012C"/>
    <w:rsid w:val="002B5714"/>
    <w:rsid w:val="002B6FE5"/>
    <w:rsid w:val="00302D04"/>
    <w:rsid w:val="0030474F"/>
    <w:rsid w:val="003501B2"/>
    <w:rsid w:val="00366B57"/>
    <w:rsid w:val="00385692"/>
    <w:rsid w:val="003B7F3E"/>
    <w:rsid w:val="003D0F00"/>
    <w:rsid w:val="003E131C"/>
    <w:rsid w:val="004068D7"/>
    <w:rsid w:val="00407D42"/>
    <w:rsid w:val="00435C78"/>
    <w:rsid w:val="00486285"/>
    <w:rsid w:val="00490427"/>
    <w:rsid w:val="00491AC5"/>
    <w:rsid w:val="004A1D4F"/>
    <w:rsid w:val="004C5749"/>
    <w:rsid w:val="00517E61"/>
    <w:rsid w:val="00531C37"/>
    <w:rsid w:val="005719F3"/>
    <w:rsid w:val="005B0F62"/>
    <w:rsid w:val="005B751E"/>
    <w:rsid w:val="005C5AE1"/>
    <w:rsid w:val="005C7A14"/>
    <w:rsid w:val="005D5AE5"/>
    <w:rsid w:val="005E5770"/>
    <w:rsid w:val="005F3E16"/>
    <w:rsid w:val="0064149E"/>
    <w:rsid w:val="00646AC6"/>
    <w:rsid w:val="00660542"/>
    <w:rsid w:val="006C344D"/>
    <w:rsid w:val="006D7743"/>
    <w:rsid w:val="00727BBC"/>
    <w:rsid w:val="0074115F"/>
    <w:rsid w:val="00756A9C"/>
    <w:rsid w:val="007B3BCA"/>
    <w:rsid w:val="007E3F9B"/>
    <w:rsid w:val="007F0E7F"/>
    <w:rsid w:val="007F2A93"/>
    <w:rsid w:val="007F4C2F"/>
    <w:rsid w:val="007F5970"/>
    <w:rsid w:val="00801E74"/>
    <w:rsid w:val="0081065A"/>
    <w:rsid w:val="00815782"/>
    <w:rsid w:val="008229B9"/>
    <w:rsid w:val="00876F23"/>
    <w:rsid w:val="00883192"/>
    <w:rsid w:val="00883915"/>
    <w:rsid w:val="008A4590"/>
    <w:rsid w:val="008B73C8"/>
    <w:rsid w:val="008B7416"/>
    <w:rsid w:val="008D1262"/>
    <w:rsid w:val="008D7AE3"/>
    <w:rsid w:val="008E727D"/>
    <w:rsid w:val="009060DC"/>
    <w:rsid w:val="00917C67"/>
    <w:rsid w:val="0092563D"/>
    <w:rsid w:val="00933F34"/>
    <w:rsid w:val="00934567"/>
    <w:rsid w:val="00984959"/>
    <w:rsid w:val="009914FB"/>
    <w:rsid w:val="00991B8A"/>
    <w:rsid w:val="009B4BAF"/>
    <w:rsid w:val="009C5428"/>
    <w:rsid w:val="009D4658"/>
    <w:rsid w:val="00A677A4"/>
    <w:rsid w:val="00A82978"/>
    <w:rsid w:val="00A9203D"/>
    <w:rsid w:val="00AE088E"/>
    <w:rsid w:val="00B04A8B"/>
    <w:rsid w:val="00B36523"/>
    <w:rsid w:val="00B36593"/>
    <w:rsid w:val="00B40CA8"/>
    <w:rsid w:val="00B74A15"/>
    <w:rsid w:val="00B925F1"/>
    <w:rsid w:val="00BD1E86"/>
    <w:rsid w:val="00BD70F6"/>
    <w:rsid w:val="00C349E4"/>
    <w:rsid w:val="00C82397"/>
    <w:rsid w:val="00CA6B07"/>
    <w:rsid w:val="00CD58DF"/>
    <w:rsid w:val="00CE55A3"/>
    <w:rsid w:val="00D567CB"/>
    <w:rsid w:val="00D64602"/>
    <w:rsid w:val="00DA283F"/>
    <w:rsid w:val="00DB50FA"/>
    <w:rsid w:val="00DC071F"/>
    <w:rsid w:val="00DF7F5B"/>
    <w:rsid w:val="00E07D76"/>
    <w:rsid w:val="00E10216"/>
    <w:rsid w:val="00E244EA"/>
    <w:rsid w:val="00E62C32"/>
    <w:rsid w:val="00E76E22"/>
    <w:rsid w:val="00E90C5C"/>
    <w:rsid w:val="00E9563F"/>
    <w:rsid w:val="00EC4544"/>
    <w:rsid w:val="00EE6637"/>
    <w:rsid w:val="00EF4322"/>
    <w:rsid w:val="00F14859"/>
    <w:rsid w:val="00F371F9"/>
    <w:rsid w:val="00F4127F"/>
    <w:rsid w:val="00F435A0"/>
    <w:rsid w:val="00F4439F"/>
    <w:rsid w:val="00F75F72"/>
    <w:rsid w:val="00FA0BBD"/>
    <w:rsid w:val="00FB519E"/>
    <w:rsid w:val="2B399250"/>
    <w:rsid w:val="46BD3A2A"/>
    <w:rsid w:val="5437309B"/>
    <w:rsid w:val="5E3D0389"/>
    <w:rsid w:val="79F0B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264A7"/>
  <w15:chartTrackingRefBased/>
  <w15:docId w15:val="{05450192-D402-499C-A219-1F0334BA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5"/>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5"/>
      </w:numPr>
      <w:spacing w:after="240"/>
      <w:outlineLvl w:val="1"/>
    </w:pPr>
    <w:rPr>
      <w:b/>
    </w:rPr>
  </w:style>
  <w:style w:type="paragraph" w:styleId="Titre3">
    <w:name w:val="heading 3"/>
    <w:basedOn w:val="Normal"/>
    <w:next w:val="Normal"/>
    <w:qFormat/>
    <w:pPr>
      <w:keepNext/>
      <w:numPr>
        <w:ilvl w:val="2"/>
        <w:numId w:val="5"/>
      </w:numPr>
      <w:spacing w:before="240" w:after="60"/>
      <w:outlineLvl w:val="2"/>
    </w:pPr>
    <w:rPr>
      <w:b/>
    </w:rPr>
  </w:style>
  <w:style w:type="paragraph" w:styleId="Titre4">
    <w:name w:val="heading 4"/>
    <w:basedOn w:val="Normal"/>
    <w:next w:val="Normal"/>
    <w:qFormat/>
    <w:pPr>
      <w:keepNext/>
      <w:numPr>
        <w:ilvl w:val="3"/>
        <w:numId w:val="5"/>
      </w:numPr>
      <w:spacing w:before="240" w:after="60"/>
      <w:outlineLvl w:val="3"/>
    </w:pPr>
    <w:rPr>
      <w:b/>
      <w:i/>
    </w:rPr>
  </w:style>
  <w:style w:type="paragraph" w:styleId="Titre5">
    <w:name w:val="heading 5"/>
    <w:basedOn w:val="Normal"/>
    <w:next w:val="Normal"/>
    <w:qFormat/>
    <w:pPr>
      <w:numPr>
        <w:ilvl w:val="4"/>
        <w:numId w:val="5"/>
      </w:numPr>
      <w:spacing w:before="240" w:after="60"/>
      <w:outlineLvl w:val="4"/>
    </w:pPr>
    <w:rPr>
      <w:rFonts w:ascii="Arial" w:hAnsi="Arial"/>
      <w:sz w:val="22"/>
    </w:rPr>
  </w:style>
  <w:style w:type="paragraph" w:styleId="Titre6">
    <w:name w:val="heading 6"/>
    <w:basedOn w:val="Normal"/>
    <w:next w:val="Normal"/>
    <w:qFormat/>
    <w:pPr>
      <w:numPr>
        <w:ilvl w:val="5"/>
        <w:numId w:val="5"/>
      </w:numPr>
      <w:spacing w:before="240" w:after="60"/>
      <w:outlineLvl w:val="5"/>
    </w:pPr>
    <w:rPr>
      <w:rFonts w:ascii="Arial" w:hAnsi="Arial"/>
      <w:i/>
      <w:sz w:val="22"/>
    </w:rPr>
  </w:style>
  <w:style w:type="paragraph" w:styleId="Titre7">
    <w:name w:val="heading 7"/>
    <w:basedOn w:val="Normal"/>
    <w:next w:val="Normal"/>
    <w:qFormat/>
    <w:pPr>
      <w:numPr>
        <w:ilvl w:val="6"/>
        <w:numId w:val="5"/>
      </w:numPr>
      <w:spacing w:before="240" w:after="60"/>
      <w:outlineLvl w:val="6"/>
    </w:pPr>
    <w:rPr>
      <w:rFonts w:ascii="Arial" w:hAnsi="Arial"/>
      <w:sz w:val="20"/>
    </w:rPr>
  </w:style>
  <w:style w:type="paragraph" w:styleId="Titre8">
    <w:name w:val="heading 8"/>
    <w:basedOn w:val="Normal"/>
    <w:next w:val="Normal"/>
    <w:qFormat/>
    <w:pPr>
      <w:numPr>
        <w:ilvl w:val="7"/>
        <w:numId w:val="5"/>
      </w:numPr>
      <w:spacing w:before="240" w:after="60"/>
      <w:outlineLvl w:val="7"/>
    </w:pPr>
    <w:rPr>
      <w:rFonts w:ascii="Arial" w:hAnsi="Arial"/>
      <w:i/>
      <w:sz w:val="20"/>
    </w:rPr>
  </w:style>
  <w:style w:type="paragraph" w:styleId="Titre9">
    <w:name w:val="heading 9"/>
    <w:basedOn w:val="Normal"/>
    <w:next w:val="Normal"/>
    <w:qFormat/>
    <w:pPr>
      <w:numPr>
        <w:ilvl w:val="8"/>
        <w:numId w:val="5"/>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1">
    <w:name w:val="Corps de texte 21"/>
    <w:basedOn w:val="Normal"/>
    <w:pPr>
      <w:suppressAutoHyphens/>
      <w:ind w:firstLine="1080"/>
    </w:pPr>
    <w:rPr>
      <w:rFonts w:ascii="Arial" w:hAnsi="Arial"/>
      <w:i/>
      <w:sz w:val="20"/>
    </w:rPr>
  </w:style>
  <w:style w:type="paragraph" w:customStyle="1" w:styleId="Corpsdetexte22">
    <w:name w:val="Corps de texte 22"/>
    <w:basedOn w:val="Normal"/>
    <w:pPr>
      <w:suppressAutoHyphens/>
      <w:ind w:firstLine="1080"/>
    </w:pPr>
    <w:rPr>
      <w:rFonts w:ascii="Arial" w:hAnsi="Arial"/>
      <w:sz w:val="22"/>
    </w:rPr>
  </w:style>
  <w:style w:type="paragraph" w:styleId="Corpsdetexte">
    <w:name w:val="Body Text"/>
    <w:basedOn w:val="Normal"/>
    <w:semiHidden/>
    <w:pPr>
      <w:suppressAutoHyphens/>
    </w:pPr>
    <w:rPr>
      <w:rFonts w:ascii="Arial" w:hAnsi="Arial"/>
      <w:i/>
      <w:sz w:val="22"/>
    </w:rPr>
  </w:style>
  <w:style w:type="paragraph" w:styleId="Textedebulles">
    <w:name w:val="Balloon Text"/>
    <w:basedOn w:val="Normal"/>
    <w:link w:val="TextedebullesCar"/>
    <w:uiPriority w:val="99"/>
    <w:semiHidden/>
    <w:unhideWhenUsed/>
    <w:rsid w:val="00180C04"/>
    <w:rPr>
      <w:rFonts w:ascii="Segoe UI" w:hAnsi="Segoe UI" w:cs="Segoe UI"/>
      <w:sz w:val="18"/>
      <w:szCs w:val="18"/>
    </w:rPr>
  </w:style>
  <w:style w:type="character" w:customStyle="1" w:styleId="TextedebullesCar">
    <w:name w:val="Texte de bulles Car"/>
    <w:link w:val="Textedebulles"/>
    <w:uiPriority w:val="99"/>
    <w:semiHidden/>
    <w:rsid w:val="00180C04"/>
    <w:rPr>
      <w:rFonts w:ascii="Segoe UI" w:hAnsi="Segoe UI" w:cs="Segoe UI"/>
      <w:sz w:val="18"/>
      <w:szCs w:val="18"/>
    </w:rPr>
  </w:style>
  <w:style w:type="paragraph" w:customStyle="1" w:styleId="Default">
    <w:name w:val="Default"/>
    <w:rsid w:val="00AE088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iPriority w:val="99"/>
    <w:semiHidden/>
    <w:unhideWhenUsed/>
    <w:rsid w:val="00F435A0"/>
    <w:pPr>
      <w:spacing w:after="120"/>
      <w:ind w:left="283"/>
    </w:pPr>
  </w:style>
  <w:style w:type="character" w:customStyle="1" w:styleId="RetraitcorpsdetexteCar">
    <w:name w:val="Retrait corps de texte Car"/>
    <w:basedOn w:val="Policepardfaut"/>
    <w:link w:val="Retraitcorpsdetexte"/>
    <w:uiPriority w:val="99"/>
    <w:semiHidden/>
    <w:rsid w:val="00F435A0"/>
    <w:rPr>
      <w:sz w:val="24"/>
    </w:rPr>
  </w:style>
  <w:style w:type="paragraph" w:styleId="Rvision">
    <w:name w:val="Revision"/>
    <w:hidden/>
    <w:uiPriority w:val="99"/>
    <w:semiHidden/>
    <w:rsid w:val="00FA0B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5379</Words>
  <Characters>29587</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3003.c+.22 – Prêt comportant au moins une tranche Appui capital relève et au besoin les autres tranches</vt:lpstr>
    </vt:vector>
  </TitlesOfParts>
  <Company>FADQ</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3003.3c+.26 – Prêt comportant au moins une tranche Appui capital relève à taux intérimaire et au besoin les autres tranches</dc:title>
  <dc:subject>3003.c+.18 – Prêt comportant au moins une tranche Appui capital relève et au besoin les autres tranches</dc:subject>
  <dc:creator>FADQ - Direction des affaires juridiques</dc:creator>
  <cp:keywords/>
  <dc:description/>
  <cp:lastModifiedBy>Fernandez, Claudia</cp:lastModifiedBy>
  <cp:revision>3</cp:revision>
  <cp:lastPrinted>2018-06-21T15:12:00Z</cp:lastPrinted>
  <dcterms:created xsi:type="dcterms:W3CDTF">2026-06-18T14:13:00Z</dcterms:created>
  <dcterms:modified xsi:type="dcterms:W3CDTF">2026-06-18T14:18:00Z</dcterms:modified>
</cp:coreProperties>
</file>